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8EDB" w14:textId="1F0FFE56" w:rsidR="00345ADE" w:rsidRPr="003A4539" w:rsidRDefault="00121599" w:rsidP="00FF2976">
      <w:pPr>
        <w:pStyle w:val="Heading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345ADE" w:rsidRPr="003A4539">
        <w:rPr>
          <w:rFonts w:ascii="Times New Roman" w:hAnsi="Times New Roman" w:cs="Times New Roman"/>
          <w:color w:val="000000"/>
        </w:rPr>
        <w:t xml:space="preserve">ДОГОВОР </w:t>
      </w:r>
      <w:r w:rsidR="00345ADE" w:rsidRPr="005B25CE">
        <w:rPr>
          <w:rFonts w:ascii="Times New Roman" w:hAnsi="Times New Roman" w:cs="Times New Roman"/>
          <w:color w:val="000000"/>
        </w:rPr>
        <w:t xml:space="preserve">№ </w:t>
      </w:r>
    </w:p>
    <w:p w14:paraId="541C43CB" w14:textId="77777777" w:rsidR="00345ADE" w:rsidRPr="003A4539" w:rsidRDefault="00345ADE" w:rsidP="00B50B62">
      <w:pPr>
        <w:pStyle w:val="Heading"/>
        <w:ind w:firstLine="360"/>
        <w:jc w:val="center"/>
        <w:outlineLvl w:val="0"/>
        <w:rPr>
          <w:rFonts w:ascii="Times New Roman" w:hAnsi="Times New Roman" w:cs="Times New Roman"/>
          <w:color w:val="000000"/>
        </w:rPr>
      </w:pPr>
      <w:r w:rsidRPr="003A4539">
        <w:rPr>
          <w:rFonts w:ascii="Times New Roman" w:hAnsi="Times New Roman" w:cs="Times New Roman"/>
          <w:color w:val="000000"/>
        </w:rPr>
        <w:t xml:space="preserve">участия в долевом строительстве многоквартирного </w:t>
      </w:r>
      <w:r w:rsidR="00716C02" w:rsidRPr="003A4539">
        <w:rPr>
          <w:rFonts w:ascii="Times New Roman" w:hAnsi="Times New Roman" w:cs="Times New Roman"/>
          <w:color w:val="000000"/>
        </w:rPr>
        <w:t xml:space="preserve">жилого </w:t>
      </w:r>
      <w:r w:rsidRPr="003A4539">
        <w:rPr>
          <w:rFonts w:ascii="Times New Roman" w:hAnsi="Times New Roman" w:cs="Times New Roman"/>
          <w:color w:val="000000"/>
        </w:rPr>
        <w:t>дома</w:t>
      </w:r>
    </w:p>
    <w:p w14:paraId="5B61B396" w14:textId="77777777" w:rsidR="004F4A08" w:rsidRPr="003A4539" w:rsidRDefault="004F4A08" w:rsidP="00B50B62">
      <w:pPr>
        <w:pStyle w:val="Heading"/>
        <w:ind w:firstLine="360"/>
        <w:jc w:val="center"/>
        <w:outlineLvl w:val="0"/>
        <w:rPr>
          <w:rFonts w:ascii="Times New Roman" w:hAnsi="Times New Roman" w:cs="Times New Roman"/>
          <w:color w:val="000000"/>
        </w:rPr>
      </w:pPr>
    </w:p>
    <w:p w14:paraId="4E337076" w14:textId="5A086DFF" w:rsidR="00F96736" w:rsidRPr="00844811" w:rsidRDefault="00345ADE" w:rsidP="00765581">
      <w:pPr>
        <w:pStyle w:val="Heading"/>
        <w:ind w:firstLine="360"/>
        <w:rPr>
          <w:rFonts w:ascii="Times New Roman" w:hAnsi="Times New Roman" w:cs="Times New Roman"/>
          <w:b w:val="0"/>
          <w:color w:val="000080"/>
        </w:rPr>
      </w:pPr>
      <w:r w:rsidRPr="003A4539">
        <w:rPr>
          <w:rFonts w:ascii="Times New Roman" w:hAnsi="Times New Roman" w:cs="Times New Roman"/>
          <w:b w:val="0"/>
          <w:color w:val="000000"/>
        </w:rPr>
        <w:t>г. Ярославль</w:t>
      </w:r>
      <w:r w:rsidRPr="003A4539">
        <w:rPr>
          <w:rFonts w:ascii="Times New Roman" w:hAnsi="Times New Roman" w:cs="Times New Roman"/>
          <w:b w:val="0"/>
          <w:color w:val="000000"/>
        </w:rPr>
        <w:tab/>
      </w:r>
      <w:r w:rsidRPr="003A4539">
        <w:rPr>
          <w:rFonts w:ascii="Times New Roman" w:hAnsi="Times New Roman" w:cs="Times New Roman"/>
          <w:b w:val="0"/>
          <w:color w:val="000000"/>
        </w:rPr>
        <w:tab/>
        <w:t xml:space="preserve">                                      </w:t>
      </w:r>
      <w:r w:rsidR="001B46DA" w:rsidRPr="003A4539">
        <w:rPr>
          <w:rFonts w:ascii="Times New Roman" w:hAnsi="Times New Roman" w:cs="Times New Roman"/>
          <w:b w:val="0"/>
          <w:color w:val="000000"/>
        </w:rPr>
        <w:t xml:space="preserve">        </w:t>
      </w:r>
      <w:r w:rsidR="00D95133">
        <w:rPr>
          <w:rFonts w:ascii="Times New Roman" w:hAnsi="Times New Roman" w:cs="Times New Roman"/>
          <w:b w:val="0"/>
          <w:color w:val="000000"/>
        </w:rPr>
        <w:t xml:space="preserve">          </w:t>
      </w:r>
      <w:r w:rsidR="001B46DA" w:rsidRPr="003A4539">
        <w:rPr>
          <w:rFonts w:ascii="Times New Roman" w:hAnsi="Times New Roman" w:cs="Times New Roman"/>
          <w:b w:val="0"/>
          <w:color w:val="000000"/>
        </w:rPr>
        <w:t xml:space="preserve"> </w:t>
      </w:r>
      <w:r w:rsidR="00D95133">
        <w:rPr>
          <w:rFonts w:ascii="Times New Roman" w:hAnsi="Times New Roman" w:cs="Times New Roman"/>
          <w:b w:val="0"/>
          <w:color w:val="000000"/>
        </w:rPr>
        <w:t xml:space="preserve">    </w:t>
      </w:r>
      <w:r w:rsidR="001B46DA" w:rsidRPr="003A4539">
        <w:rPr>
          <w:rFonts w:ascii="Times New Roman" w:hAnsi="Times New Roman" w:cs="Times New Roman"/>
          <w:b w:val="0"/>
          <w:color w:val="000000"/>
        </w:rPr>
        <w:t xml:space="preserve"> </w:t>
      </w:r>
      <w:r w:rsidR="00D95133">
        <w:rPr>
          <w:rFonts w:ascii="Times New Roman" w:hAnsi="Times New Roman" w:cs="Times New Roman"/>
          <w:b w:val="0"/>
          <w:color w:val="000000"/>
        </w:rPr>
        <w:t xml:space="preserve"> </w:t>
      </w:r>
      <w:r w:rsidR="00CA69ED">
        <w:rPr>
          <w:rFonts w:ascii="Times New Roman" w:hAnsi="Times New Roman" w:cs="Times New Roman"/>
          <w:b w:val="0"/>
          <w:color w:val="000000"/>
        </w:rPr>
        <w:t xml:space="preserve"> </w:t>
      </w:r>
      <w:r w:rsidR="00E8261D">
        <w:rPr>
          <w:rFonts w:ascii="Times New Roman" w:hAnsi="Times New Roman" w:cs="Times New Roman"/>
          <w:b w:val="0"/>
          <w:color w:val="000000"/>
        </w:rPr>
        <w:t xml:space="preserve">                       </w:t>
      </w:r>
      <w:r w:rsidR="00CC319D">
        <w:rPr>
          <w:rFonts w:ascii="Times New Roman" w:hAnsi="Times New Roman" w:cs="Times New Roman"/>
          <w:b w:val="0"/>
          <w:color w:val="000000"/>
        </w:rPr>
        <w:t xml:space="preserve">         </w:t>
      </w:r>
      <w:r w:rsidR="00E8261D"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 w:rsidR="00D95133">
        <w:rPr>
          <w:rFonts w:ascii="Times New Roman" w:hAnsi="Times New Roman" w:cs="Times New Roman"/>
          <w:b w:val="0"/>
          <w:color w:val="000000"/>
        </w:rPr>
        <w:t xml:space="preserve">  </w:t>
      </w:r>
      <w:r w:rsidR="001B46DA" w:rsidRPr="003A4539">
        <w:rPr>
          <w:rFonts w:ascii="Times New Roman" w:hAnsi="Times New Roman" w:cs="Times New Roman"/>
          <w:b w:val="0"/>
          <w:color w:val="000000"/>
        </w:rPr>
        <w:t xml:space="preserve"> </w:t>
      </w:r>
      <w:r w:rsidRPr="009F6590">
        <w:rPr>
          <w:rFonts w:ascii="Times New Roman" w:hAnsi="Times New Roman" w:cs="Times New Roman"/>
          <w:b w:val="0"/>
        </w:rPr>
        <w:t>«</w:t>
      </w:r>
      <w:proofErr w:type="gramEnd"/>
      <w:r w:rsidR="00CC319D">
        <w:rPr>
          <w:rFonts w:ascii="Times New Roman" w:hAnsi="Times New Roman" w:cs="Times New Roman"/>
          <w:b w:val="0"/>
        </w:rPr>
        <w:t xml:space="preserve">  </w:t>
      </w:r>
      <w:r w:rsidR="00121599" w:rsidRPr="009F6590">
        <w:rPr>
          <w:rFonts w:ascii="Times New Roman" w:hAnsi="Times New Roman" w:cs="Times New Roman"/>
          <w:b w:val="0"/>
        </w:rPr>
        <w:t>»</w:t>
      </w:r>
      <w:r w:rsidR="002E7EDF">
        <w:rPr>
          <w:rFonts w:ascii="Times New Roman" w:hAnsi="Times New Roman" w:cs="Times New Roman"/>
          <w:b w:val="0"/>
        </w:rPr>
        <w:t xml:space="preserve"> </w:t>
      </w:r>
      <w:r w:rsidR="00CC319D">
        <w:rPr>
          <w:rFonts w:ascii="Times New Roman" w:hAnsi="Times New Roman" w:cs="Times New Roman"/>
          <w:b w:val="0"/>
        </w:rPr>
        <w:t xml:space="preserve">    </w:t>
      </w:r>
      <w:r w:rsidR="002E7EDF">
        <w:rPr>
          <w:rFonts w:ascii="Times New Roman" w:hAnsi="Times New Roman" w:cs="Times New Roman"/>
          <w:b w:val="0"/>
        </w:rPr>
        <w:t xml:space="preserve"> </w:t>
      </w:r>
      <w:r w:rsidR="001B46DA" w:rsidRPr="009F6590">
        <w:rPr>
          <w:rFonts w:ascii="Times New Roman" w:hAnsi="Times New Roman" w:cs="Times New Roman"/>
          <w:b w:val="0"/>
        </w:rPr>
        <w:t>20</w:t>
      </w:r>
      <w:r w:rsidR="00CC319D">
        <w:rPr>
          <w:rFonts w:ascii="Times New Roman" w:hAnsi="Times New Roman" w:cs="Times New Roman"/>
          <w:b w:val="0"/>
        </w:rPr>
        <w:t xml:space="preserve">  </w:t>
      </w:r>
      <w:r w:rsidRPr="009F6590">
        <w:rPr>
          <w:rFonts w:ascii="Times New Roman" w:hAnsi="Times New Roman" w:cs="Times New Roman"/>
          <w:b w:val="0"/>
        </w:rPr>
        <w:t xml:space="preserve"> г</w:t>
      </w:r>
      <w:r w:rsidR="00D95133" w:rsidRPr="009F6590">
        <w:rPr>
          <w:rFonts w:ascii="Times New Roman" w:hAnsi="Times New Roman" w:cs="Times New Roman"/>
          <w:b w:val="0"/>
        </w:rPr>
        <w:t>ода</w:t>
      </w:r>
    </w:p>
    <w:p w14:paraId="266E3915" w14:textId="77777777" w:rsidR="00765581" w:rsidRPr="00844811" w:rsidRDefault="00765581" w:rsidP="00765581">
      <w:pPr>
        <w:pStyle w:val="Heading"/>
        <w:ind w:firstLine="360"/>
        <w:rPr>
          <w:rFonts w:ascii="Times New Roman" w:hAnsi="Times New Roman" w:cs="Times New Roman"/>
          <w:b w:val="0"/>
          <w:color w:val="000080"/>
        </w:rPr>
      </w:pPr>
    </w:p>
    <w:p w14:paraId="6D90A8C7" w14:textId="067ED984" w:rsidR="00CC319D" w:rsidRDefault="00AD3E8A" w:rsidP="00CC319D">
      <w:pPr>
        <w:spacing w:line="240" w:lineRule="auto"/>
        <w:ind w:firstLine="360"/>
        <w:rPr>
          <w:rFonts w:ascii="Times New Roman" w:hAnsi="Times New Roman"/>
          <w:b/>
          <w:bCs/>
          <w:color w:val="000000"/>
        </w:rPr>
      </w:pPr>
      <w:bookmarkStart w:id="0" w:name="_Hlk11840700"/>
      <w:r w:rsidRPr="00120244">
        <w:rPr>
          <w:rFonts w:ascii="Times New Roman" w:hAnsi="Times New Roman"/>
          <w:b/>
          <w:szCs w:val="22"/>
        </w:rPr>
        <w:t>Общество с ограниченной ответственностью СПЕЦИАЛИЗИРОВАННЫЙ ЗАСТРОЙЩИК «</w:t>
      </w:r>
      <w:r w:rsidR="0047268F">
        <w:rPr>
          <w:rFonts w:ascii="Times New Roman" w:hAnsi="Times New Roman"/>
          <w:b/>
          <w:szCs w:val="22"/>
        </w:rPr>
        <w:t>ГОРИЗОНТ</w:t>
      </w:r>
      <w:r w:rsidRPr="00120244">
        <w:rPr>
          <w:rFonts w:ascii="Times New Roman" w:hAnsi="Times New Roman"/>
          <w:color w:val="000000"/>
          <w:szCs w:val="22"/>
          <w:lang w:eastAsia="en-US"/>
        </w:rPr>
        <w:t xml:space="preserve">», именуемое в дальнейшем </w:t>
      </w:r>
      <w:r w:rsidRPr="00120244">
        <w:rPr>
          <w:rFonts w:ascii="Times New Roman" w:hAnsi="Times New Roman"/>
          <w:b/>
          <w:color w:val="000000"/>
          <w:szCs w:val="22"/>
          <w:lang w:eastAsia="en-US"/>
        </w:rPr>
        <w:t>«Застройщик»</w:t>
      </w:r>
      <w:r w:rsidRPr="00120244">
        <w:rPr>
          <w:rFonts w:ascii="Times New Roman" w:hAnsi="Times New Roman"/>
          <w:color w:val="000000"/>
          <w:szCs w:val="22"/>
          <w:lang w:eastAsia="en-US"/>
        </w:rPr>
        <w:t xml:space="preserve">, в лице </w:t>
      </w:r>
      <w:r w:rsidR="005A3582">
        <w:rPr>
          <w:rFonts w:ascii="Times New Roman" w:hAnsi="Times New Roman"/>
          <w:color w:val="000000"/>
          <w:szCs w:val="22"/>
          <w:lang w:eastAsia="en-US"/>
        </w:rPr>
        <w:t>Генерального директора Сиротина Александра Валерьевича</w:t>
      </w:r>
      <w:r w:rsidRPr="00120244">
        <w:rPr>
          <w:rFonts w:ascii="Times New Roman" w:hAnsi="Times New Roman"/>
          <w:color w:val="000000"/>
          <w:szCs w:val="22"/>
          <w:lang w:eastAsia="en-US"/>
        </w:rPr>
        <w:t>,</w:t>
      </w:r>
      <w:r w:rsidR="00061519">
        <w:rPr>
          <w:rFonts w:ascii="Times New Roman" w:hAnsi="Times New Roman"/>
          <w:color w:val="000000"/>
          <w:szCs w:val="22"/>
          <w:lang w:eastAsia="en-US"/>
        </w:rPr>
        <w:t xml:space="preserve"> действующего на основании Устава,</w:t>
      </w:r>
      <w:r w:rsidRPr="00120244">
        <w:rPr>
          <w:rFonts w:ascii="Times New Roman" w:hAnsi="Times New Roman"/>
          <w:color w:val="000000"/>
          <w:szCs w:val="22"/>
          <w:lang w:eastAsia="en-US"/>
        </w:rPr>
        <w:t xml:space="preserve"> с одной стороны, и  </w:t>
      </w:r>
      <w:r>
        <w:rPr>
          <w:rFonts w:ascii="Times New Roman" w:hAnsi="Times New Roman"/>
          <w:color w:val="000000"/>
          <w:szCs w:val="22"/>
          <w:lang w:eastAsia="en-US"/>
        </w:rPr>
        <w:t xml:space="preserve"> </w:t>
      </w:r>
    </w:p>
    <w:p w14:paraId="61A7C570" w14:textId="17154AE5" w:rsidR="000E67D8" w:rsidRPr="007031D1" w:rsidRDefault="00995067" w:rsidP="00995067">
      <w:pPr>
        <w:spacing w:line="240" w:lineRule="auto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color w:val="000000"/>
        </w:rPr>
        <w:t xml:space="preserve">, </w:t>
      </w:r>
      <w:r w:rsidR="00BF1A95" w:rsidRPr="00A106B7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ая</w:t>
      </w:r>
      <w:r w:rsidR="00BF1A95" w:rsidRPr="00A106B7">
        <w:rPr>
          <w:rFonts w:ascii="Times New Roman" w:hAnsi="Times New Roman"/>
        </w:rPr>
        <w:t xml:space="preserve"> в дальнейшем </w:t>
      </w:r>
      <w:r w:rsidR="00BF1A95" w:rsidRPr="00A106B7">
        <w:rPr>
          <w:rFonts w:ascii="Times New Roman" w:hAnsi="Times New Roman"/>
          <w:b/>
        </w:rPr>
        <w:t>«Участник долевого строительства» /</w:t>
      </w:r>
      <w:r w:rsidR="007455F8" w:rsidRPr="007455F8">
        <w:rPr>
          <w:rFonts w:ascii="Times New Roman" w:hAnsi="Times New Roman"/>
          <w:b/>
        </w:rPr>
        <w:t xml:space="preserve"> </w:t>
      </w:r>
      <w:r w:rsidR="00BF1A95" w:rsidRPr="00A106B7">
        <w:rPr>
          <w:rFonts w:ascii="Times New Roman" w:hAnsi="Times New Roman"/>
          <w:b/>
        </w:rPr>
        <w:t>«Дольщик</w:t>
      </w:r>
      <w:r w:rsidR="00BF1A95" w:rsidRPr="00A106B7">
        <w:rPr>
          <w:rFonts w:ascii="Times New Roman" w:hAnsi="Times New Roman"/>
        </w:rPr>
        <w:t>»</w:t>
      </w:r>
      <w:r w:rsidR="00BF1A95" w:rsidRPr="00A106B7">
        <w:rPr>
          <w:rFonts w:ascii="Times New Roman" w:hAnsi="Times New Roman"/>
          <w:b/>
        </w:rPr>
        <w:t xml:space="preserve">, </w:t>
      </w:r>
      <w:r w:rsidR="00B95469" w:rsidRPr="00517909">
        <w:rPr>
          <w:rFonts w:ascii="Times New Roman" w:hAnsi="Times New Roman"/>
        </w:rPr>
        <w:t>с другой стороны</w:t>
      </w:r>
      <w:r w:rsidR="00656787" w:rsidRPr="00517909">
        <w:rPr>
          <w:rFonts w:ascii="Times New Roman" w:hAnsi="Times New Roman"/>
        </w:rPr>
        <w:t xml:space="preserve">, </w:t>
      </w:r>
      <w:r w:rsidR="000E67D8" w:rsidRPr="00517909">
        <w:rPr>
          <w:rFonts w:ascii="Times New Roman" w:hAnsi="Times New Roman"/>
          <w:color w:val="000000"/>
          <w:szCs w:val="22"/>
        </w:rPr>
        <w:t>совместно именуемые в тексте настоящего Договора</w:t>
      </w:r>
      <w:r w:rsidR="000E67D8" w:rsidRPr="00120244">
        <w:rPr>
          <w:rFonts w:ascii="Times New Roman" w:hAnsi="Times New Roman"/>
          <w:color w:val="000000"/>
          <w:szCs w:val="22"/>
        </w:rPr>
        <w:t xml:space="preserve"> </w:t>
      </w:r>
      <w:r w:rsidR="000E67D8" w:rsidRPr="00120244">
        <w:rPr>
          <w:rFonts w:ascii="Times New Roman" w:hAnsi="Times New Roman"/>
          <w:b/>
          <w:color w:val="000000"/>
          <w:szCs w:val="22"/>
        </w:rPr>
        <w:t>«Стороны»</w:t>
      </w:r>
      <w:r w:rsidR="000E67D8" w:rsidRPr="00120244">
        <w:rPr>
          <w:rFonts w:ascii="Times New Roman" w:hAnsi="Times New Roman"/>
          <w:color w:val="000000"/>
          <w:szCs w:val="22"/>
        </w:rPr>
        <w:t>, заключили настоящий Договор участия в долевом строительстве многоквартирного жилого дома о нижеследующем:</w:t>
      </w:r>
    </w:p>
    <w:bookmarkEnd w:id="0"/>
    <w:p w14:paraId="7C4E504C" w14:textId="77777777" w:rsidR="00536A16" w:rsidRPr="00120244" w:rsidRDefault="00120244" w:rsidP="00120244">
      <w:pPr>
        <w:spacing w:line="240" w:lineRule="auto"/>
        <w:ind w:firstLine="360"/>
        <w:rPr>
          <w:rFonts w:ascii="Times New Roman" w:hAnsi="Times New Roman"/>
          <w:color w:val="000000"/>
          <w:szCs w:val="22"/>
          <w:lang w:eastAsia="en-US"/>
        </w:rPr>
      </w:pPr>
      <w:r w:rsidRPr="00120244">
        <w:rPr>
          <w:szCs w:val="22"/>
        </w:rPr>
        <w:t xml:space="preserve">                                                                                                           </w:t>
      </w:r>
      <w:r>
        <w:rPr>
          <w:szCs w:val="22"/>
        </w:rPr>
        <w:t xml:space="preserve">                                                 </w:t>
      </w:r>
    </w:p>
    <w:p w14:paraId="636B620D" w14:textId="77777777" w:rsidR="00536A16" w:rsidRPr="00331E80" w:rsidRDefault="00536A16" w:rsidP="000E67D8">
      <w:pPr>
        <w:pStyle w:val="10"/>
        <w:jc w:val="center"/>
        <w:rPr>
          <w:rFonts w:ascii="Times New Roman" w:hAnsi="Times New Roman"/>
          <w:b/>
          <w:color w:val="000000"/>
        </w:rPr>
      </w:pPr>
      <w:r w:rsidRPr="00331E80">
        <w:rPr>
          <w:rFonts w:ascii="Times New Roman" w:hAnsi="Times New Roman"/>
          <w:b/>
          <w:color w:val="000000"/>
        </w:rPr>
        <w:t>1.Юридические основания к заключению договора.</w:t>
      </w:r>
    </w:p>
    <w:p w14:paraId="299D8309" w14:textId="77777777" w:rsidR="00536A16" w:rsidRPr="00331E80" w:rsidRDefault="00536A16" w:rsidP="00536A16">
      <w:pPr>
        <w:pStyle w:val="10"/>
        <w:jc w:val="both"/>
        <w:rPr>
          <w:rFonts w:ascii="Times New Roman" w:hAnsi="Times New Roman"/>
          <w:b/>
          <w:color w:val="000000"/>
        </w:rPr>
      </w:pPr>
    </w:p>
    <w:p w14:paraId="1AB8C2D8" w14:textId="77777777" w:rsidR="00BA0906" w:rsidRPr="0078529B" w:rsidRDefault="00536A16" w:rsidP="0078529B">
      <w:pPr>
        <w:pStyle w:val="10"/>
        <w:numPr>
          <w:ilvl w:val="1"/>
          <w:numId w:val="10"/>
        </w:numPr>
        <w:ind w:left="0" w:firstLine="0"/>
        <w:jc w:val="both"/>
        <w:rPr>
          <w:rFonts w:ascii="Times New Roman" w:hAnsi="Times New Roman"/>
        </w:rPr>
      </w:pPr>
      <w:r w:rsidRPr="0078529B">
        <w:rPr>
          <w:rFonts w:ascii="Times New Roman" w:hAnsi="Times New Roman"/>
        </w:rPr>
        <w:t xml:space="preserve">Настоящий Договор заключен в соответствии с Гражданским кодексом РФ, Федеральным законом </w:t>
      </w:r>
      <w:r w:rsidR="0078529B" w:rsidRPr="0078529B">
        <w:rPr>
          <w:rFonts w:ascii="Times New Roman" w:hAnsi="Times New Roman"/>
        </w:rPr>
        <w:t xml:space="preserve">  </w:t>
      </w:r>
      <w:r w:rsidRPr="0078529B">
        <w:rPr>
          <w:rFonts w:ascii="Times New Roman" w:hAnsi="Times New Roman"/>
        </w:rPr>
        <w:t>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по тексту – ФЗ №214-ФЗ)</w:t>
      </w:r>
      <w:r w:rsidR="00BA0906" w:rsidRPr="0078529B">
        <w:rPr>
          <w:rFonts w:ascii="Times New Roman" w:hAnsi="Times New Roman"/>
        </w:rPr>
        <w:t>, Гражданским кодексом Российской Федерации;</w:t>
      </w:r>
    </w:p>
    <w:p w14:paraId="3D179264" w14:textId="77777777" w:rsidR="00AB05C3" w:rsidRPr="00D517AE" w:rsidRDefault="00AB05C3" w:rsidP="00AB05C3">
      <w:pPr>
        <w:numPr>
          <w:ilvl w:val="1"/>
          <w:numId w:val="10"/>
        </w:numPr>
        <w:spacing w:line="240" w:lineRule="auto"/>
        <w:rPr>
          <w:rFonts w:ascii="Times New Roman CYR" w:hAnsi="Times New Roman CYR" w:cs="Times New Roman CYR"/>
          <w:szCs w:val="22"/>
        </w:rPr>
      </w:pPr>
      <w:r w:rsidRPr="00D517AE">
        <w:rPr>
          <w:rFonts w:ascii="Times New Roman" w:hAnsi="Times New Roman"/>
          <w:szCs w:val="22"/>
        </w:rPr>
        <w:t xml:space="preserve">    Основанием для заключения настоящего Договора являются все необходимые юридически действительные права, полномочия, разрешения документы, а именно:</w:t>
      </w:r>
    </w:p>
    <w:p w14:paraId="4C57C977" w14:textId="77777777" w:rsidR="00AB05C3" w:rsidRPr="00D517AE" w:rsidRDefault="00AB05C3" w:rsidP="00AB05C3">
      <w:pPr>
        <w:tabs>
          <w:tab w:val="left" w:pos="110"/>
        </w:tabs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D517AE">
        <w:rPr>
          <w:rFonts w:ascii="Times New Roman" w:hAnsi="Times New Roman"/>
          <w:szCs w:val="22"/>
        </w:rPr>
        <w:t>-</w:t>
      </w:r>
      <w:r w:rsidRPr="00D517AE">
        <w:rPr>
          <w:rFonts w:ascii="Times New Roman" w:hAnsi="Times New Roman"/>
          <w:szCs w:val="22"/>
        </w:rPr>
        <w:tab/>
        <w:t xml:space="preserve">настоящий договор </w:t>
      </w:r>
      <w:r w:rsidRPr="00D517AE">
        <w:rPr>
          <w:rFonts w:ascii="Times New Roman" w:hAnsi="Times New Roman"/>
          <w:color w:val="000000"/>
          <w:szCs w:val="22"/>
        </w:rPr>
        <w:t>участия в долевом строительстве;</w:t>
      </w:r>
    </w:p>
    <w:p w14:paraId="5ED8AA7A" w14:textId="77777777" w:rsidR="00AB05C3" w:rsidRPr="00D517AE" w:rsidRDefault="00AB05C3" w:rsidP="00AB05C3">
      <w:pPr>
        <w:spacing w:line="240" w:lineRule="auto"/>
        <w:ind w:firstLine="0"/>
        <w:rPr>
          <w:rFonts w:ascii="Times New Roman" w:hAnsi="Times New Roman"/>
          <w:szCs w:val="22"/>
        </w:rPr>
      </w:pPr>
      <w:r w:rsidRPr="00D517AE">
        <w:rPr>
          <w:rFonts w:ascii="Times New Roman" w:hAnsi="Times New Roman"/>
          <w:szCs w:val="22"/>
        </w:rPr>
        <w:t>- Разрешение на строительство №</w:t>
      </w:r>
      <w:r>
        <w:rPr>
          <w:rFonts w:ascii="Times New Roman" w:hAnsi="Times New Roman"/>
          <w:szCs w:val="22"/>
        </w:rPr>
        <w:t xml:space="preserve"> </w:t>
      </w:r>
      <w:r w:rsidRPr="00D517AE">
        <w:rPr>
          <w:rFonts w:ascii="Times New Roman" w:hAnsi="Times New Roman"/>
          <w:szCs w:val="22"/>
        </w:rPr>
        <w:t>76-</w:t>
      </w:r>
      <w:r w:rsidR="005A3582">
        <w:rPr>
          <w:rFonts w:ascii="Times New Roman" w:hAnsi="Times New Roman"/>
          <w:szCs w:val="22"/>
        </w:rPr>
        <w:t>301000</w:t>
      </w:r>
      <w:r w:rsidRPr="00D517AE">
        <w:rPr>
          <w:rFonts w:ascii="Times New Roman" w:hAnsi="Times New Roman"/>
          <w:szCs w:val="22"/>
        </w:rPr>
        <w:t>-</w:t>
      </w:r>
      <w:r w:rsidR="005A3582">
        <w:rPr>
          <w:rFonts w:ascii="Times New Roman" w:hAnsi="Times New Roman"/>
          <w:szCs w:val="22"/>
        </w:rPr>
        <w:t>015</w:t>
      </w:r>
      <w:r w:rsidRPr="00D517AE">
        <w:rPr>
          <w:rFonts w:ascii="Times New Roman" w:hAnsi="Times New Roman"/>
          <w:szCs w:val="22"/>
        </w:rPr>
        <w:t>-2</w:t>
      </w:r>
      <w:r w:rsidR="005A3582">
        <w:rPr>
          <w:rFonts w:ascii="Times New Roman" w:hAnsi="Times New Roman"/>
          <w:szCs w:val="22"/>
        </w:rPr>
        <w:t>021</w:t>
      </w:r>
      <w:r w:rsidRPr="00D517AE">
        <w:rPr>
          <w:rFonts w:ascii="Times New Roman" w:hAnsi="Times New Roman"/>
          <w:szCs w:val="22"/>
        </w:rPr>
        <w:t xml:space="preserve"> от</w:t>
      </w:r>
      <w:r>
        <w:rPr>
          <w:rFonts w:ascii="Times New Roman" w:hAnsi="Times New Roman"/>
          <w:szCs w:val="22"/>
        </w:rPr>
        <w:t xml:space="preserve"> </w:t>
      </w:r>
      <w:r w:rsidR="005A3582">
        <w:rPr>
          <w:rFonts w:ascii="Times New Roman" w:hAnsi="Times New Roman"/>
          <w:szCs w:val="22"/>
        </w:rPr>
        <w:t>08</w:t>
      </w:r>
      <w:r w:rsidR="00980C7F">
        <w:rPr>
          <w:rFonts w:ascii="Times New Roman" w:hAnsi="Times New Roman"/>
          <w:szCs w:val="22"/>
        </w:rPr>
        <w:t>.</w:t>
      </w:r>
      <w:r w:rsidR="005A3582">
        <w:rPr>
          <w:rFonts w:ascii="Times New Roman" w:hAnsi="Times New Roman"/>
          <w:szCs w:val="22"/>
        </w:rPr>
        <w:t>02</w:t>
      </w:r>
      <w:r w:rsidRPr="00D517AE">
        <w:rPr>
          <w:rFonts w:ascii="Times New Roman" w:hAnsi="Times New Roman"/>
          <w:szCs w:val="22"/>
        </w:rPr>
        <w:t>.20</w:t>
      </w:r>
      <w:r w:rsidR="005A3582">
        <w:rPr>
          <w:rFonts w:ascii="Times New Roman" w:hAnsi="Times New Roman"/>
          <w:szCs w:val="22"/>
        </w:rPr>
        <w:t>21</w:t>
      </w:r>
      <w:r>
        <w:rPr>
          <w:rFonts w:ascii="Times New Roman" w:hAnsi="Times New Roman"/>
          <w:szCs w:val="22"/>
        </w:rPr>
        <w:t>г</w:t>
      </w:r>
      <w:r w:rsidRPr="00D517AE">
        <w:rPr>
          <w:rFonts w:ascii="Times New Roman" w:hAnsi="Times New Roman"/>
          <w:szCs w:val="22"/>
        </w:rPr>
        <w:t>., выданное Департаментом строительства Ярославской области.</w:t>
      </w:r>
      <w:r w:rsidRPr="00D517AE">
        <w:rPr>
          <w:rFonts w:ascii="Times New Roman CYR" w:hAnsi="Times New Roman CYR" w:cs="Times New Roman CYR"/>
          <w:color w:val="FF0000"/>
          <w:szCs w:val="22"/>
        </w:rPr>
        <w:t xml:space="preserve"> </w:t>
      </w:r>
      <w:r w:rsidRPr="00D517AE">
        <w:rPr>
          <w:rFonts w:ascii="Times New Roman CYR" w:hAnsi="Times New Roman CYR" w:cs="Times New Roman CYR"/>
          <w:szCs w:val="22"/>
        </w:rPr>
        <w:t xml:space="preserve">Срок действия разрешения на строительство </w:t>
      </w:r>
      <w:r w:rsidRPr="00D517AE">
        <w:rPr>
          <w:rFonts w:ascii="Times New Roman" w:hAnsi="Times New Roman"/>
          <w:szCs w:val="22"/>
        </w:rPr>
        <w:t xml:space="preserve">– </w:t>
      </w:r>
      <w:r w:rsidRPr="00D517AE">
        <w:rPr>
          <w:rFonts w:ascii="Times New Roman CYR" w:hAnsi="Times New Roman CYR" w:cs="Times New Roman CYR"/>
          <w:szCs w:val="22"/>
        </w:rPr>
        <w:t xml:space="preserve">до </w:t>
      </w:r>
      <w:r w:rsidR="005A3582">
        <w:rPr>
          <w:rFonts w:ascii="Times New Roman CYR" w:hAnsi="Times New Roman CYR" w:cs="Times New Roman CYR"/>
          <w:szCs w:val="22"/>
        </w:rPr>
        <w:t>09</w:t>
      </w:r>
      <w:r w:rsidR="00980C7F">
        <w:rPr>
          <w:rFonts w:ascii="Times New Roman CYR" w:hAnsi="Times New Roman CYR" w:cs="Times New Roman CYR"/>
          <w:szCs w:val="22"/>
        </w:rPr>
        <w:t xml:space="preserve"> </w:t>
      </w:r>
      <w:r w:rsidR="005A3582">
        <w:rPr>
          <w:rFonts w:ascii="Times New Roman CYR" w:hAnsi="Times New Roman CYR" w:cs="Times New Roman CYR"/>
          <w:szCs w:val="22"/>
        </w:rPr>
        <w:t>августа</w:t>
      </w:r>
      <w:r w:rsidRPr="00D517AE">
        <w:rPr>
          <w:rFonts w:ascii="Times New Roman CYR" w:hAnsi="Times New Roman CYR" w:cs="Times New Roman CYR"/>
          <w:szCs w:val="22"/>
        </w:rPr>
        <w:t xml:space="preserve"> 202</w:t>
      </w:r>
      <w:r w:rsidR="005A3582">
        <w:rPr>
          <w:rFonts w:ascii="Times New Roman CYR" w:hAnsi="Times New Roman CYR" w:cs="Times New Roman CYR"/>
          <w:szCs w:val="22"/>
        </w:rPr>
        <w:t>3</w:t>
      </w:r>
      <w:r w:rsidRPr="00D517AE">
        <w:rPr>
          <w:rFonts w:ascii="Times New Roman CYR" w:hAnsi="Times New Roman CYR" w:cs="Times New Roman CYR"/>
          <w:szCs w:val="22"/>
        </w:rPr>
        <w:t xml:space="preserve"> года</w:t>
      </w:r>
      <w:r w:rsidRPr="00D517AE">
        <w:rPr>
          <w:rFonts w:ascii="Times New Roman" w:hAnsi="Times New Roman"/>
          <w:szCs w:val="22"/>
        </w:rPr>
        <w:t>;</w:t>
      </w:r>
    </w:p>
    <w:p w14:paraId="3910F8C4" w14:textId="77777777" w:rsidR="00AB05C3" w:rsidRDefault="00AB05C3" w:rsidP="00AB05C3">
      <w:pPr>
        <w:spacing w:line="240" w:lineRule="auto"/>
        <w:ind w:firstLine="0"/>
        <w:rPr>
          <w:rFonts w:ascii="Times New Roman" w:hAnsi="Times New Roman"/>
          <w:szCs w:val="22"/>
        </w:rPr>
      </w:pPr>
      <w:r w:rsidRPr="008C759A">
        <w:rPr>
          <w:rFonts w:ascii="Times New Roman" w:hAnsi="Times New Roman"/>
          <w:szCs w:val="22"/>
        </w:rPr>
        <w:t xml:space="preserve">- Договор купли-продажи земельного участка от </w:t>
      </w:r>
      <w:r w:rsidR="00900A94" w:rsidRPr="00900A94">
        <w:rPr>
          <w:rFonts w:ascii="Times New Roman" w:hAnsi="Times New Roman"/>
          <w:szCs w:val="22"/>
        </w:rPr>
        <w:t>22</w:t>
      </w:r>
      <w:r w:rsidRPr="008C759A">
        <w:rPr>
          <w:rFonts w:ascii="Times New Roman" w:hAnsi="Times New Roman"/>
          <w:szCs w:val="22"/>
        </w:rPr>
        <w:t>.</w:t>
      </w:r>
      <w:r w:rsidR="00900A94" w:rsidRPr="00900A94">
        <w:rPr>
          <w:rFonts w:ascii="Times New Roman" w:hAnsi="Times New Roman"/>
          <w:szCs w:val="22"/>
        </w:rPr>
        <w:t>10</w:t>
      </w:r>
      <w:r w:rsidRPr="008C759A">
        <w:rPr>
          <w:rFonts w:ascii="Times New Roman" w:hAnsi="Times New Roman"/>
          <w:szCs w:val="22"/>
        </w:rPr>
        <w:t xml:space="preserve">.2019 г., в отношении земельного участка: </w:t>
      </w:r>
      <w:r w:rsidR="00900A94" w:rsidRPr="00900A94">
        <w:rPr>
          <w:rFonts w:ascii="Times New Roman" w:hAnsi="Times New Roman"/>
          <w:szCs w:val="22"/>
        </w:rPr>
        <w:t>2903</w:t>
      </w:r>
      <w:r w:rsidR="008C759A" w:rsidRPr="008C759A">
        <w:rPr>
          <w:rFonts w:ascii="Times New Roman" w:hAnsi="Times New Roman"/>
          <w:szCs w:val="22"/>
        </w:rPr>
        <w:t>+/-1</w:t>
      </w:r>
      <w:r w:rsidR="00900A94" w:rsidRPr="00900A94">
        <w:rPr>
          <w:rFonts w:ascii="Times New Roman" w:hAnsi="Times New Roman"/>
          <w:szCs w:val="22"/>
        </w:rPr>
        <w:t>9</w:t>
      </w:r>
      <w:r w:rsidRPr="008C759A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8C759A">
        <w:rPr>
          <w:rFonts w:ascii="Times New Roman" w:hAnsi="Times New Roman"/>
          <w:szCs w:val="22"/>
        </w:rPr>
        <w:t>кв.м</w:t>
      </w:r>
      <w:proofErr w:type="spellEnd"/>
      <w:proofErr w:type="gramEnd"/>
      <w:r w:rsidRPr="008C759A">
        <w:rPr>
          <w:rFonts w:ascii="Times New Roman" w:hAnsi="Times New Roman"/>
          <w:szCs w:val="22"/>
        </w:rPr>
        <w:t>, расположенный по адресу: Ярославская область,</w:t>
      </w:r>
      <w:r w:rsidR="00900A94">
        <w:rPr>
          <w:rFonts w:ascii="Times New Roman" w:hAnsi="Times New Roman"/>
          <w:szCs w:val="22"/>
        </w:rPr>
        <w:t xml:space="preserve"> г. </w:t>
      </w:r>
      <w:r w:rsidRPr="008C759A">
        <w:rPr>
          <w:rFonts w:ascii="Times New Roman" w:hAnsi="Times New Roman"/>
          <w:szCs w:val="22"/>
        </w:rPr>
        <w:t>Ярослав</w:t>
      </w:r>
      <w:r w:rsidR="00900A94">
        <w:rPr>
          <w:rFonts w:ascii="Times New Roman" w:hAnsi="Times New Roman"/>
          <w:szCs w:val="22"/>
        </w:rPr>
        <w:t>ль</w:t>
      </w:r>
      <w:r w:rsidRPr="008C759A">
        <w:rPr>
          <w:rFonts w:ascii="Times New Roman" w:hAnsi="Times New Roman"/>
          <w:szCs w:val="22"/>
        </w:rPr>
        <w:t>,</w:t>
      </w:r>
      <w:r w:rsidR="00900A94">
        <w:rPr>
          <w:rFonts w:ascii="Times New Roman" w:hAnsi="Times New Roman"/>
          <w:szCs w:val="22"/>
        </w:rPr>
        <w:t xml:space="preserve"> ул. 6-я Железнодорожная, дом 11</w:t>
      </w:r>
      <w:r w:rsidRPr="008C759A">
        <w:rPr>
          <w:rFonts w:ascii="Times New Roman" w:hAnsi="Times New Roman"/>
          <w:szCs w:val="22"/>
        </w:rPr>
        <w:t>, кадастровый</w:t>
      </w:r>
      <w:r w:rsidRPr="00D517AE">
        <w:rPr>
          <w:rFonts w:ascii="Times New Roman" w:hAnsi="Times New Roman"/>
          <w:szCs w:val="22"/>
        </w:rPr>
        <w:t xml:space="preserve"> номер 76:</w:t>
      </w:r>
      <w:r w:rsidR="00900A94">
        <w:rPr>
          <w:rFonts w:ascii="Times New Roman" w:hAnsi="Times New Roman"/>
          <w:szCs w:val="22"/>
        </w:rPr>
        <w:t>23:061719:12</w:t>
      </w:r>
      <w:r w:rsidRPr="00D517AE">
        <w:rPr>
          <w:rFonts w:ascii="Times New Roman" w:hAnsi="Times New Roman"/>
          <w:szCs w:val="22"/>
        </w:rPr>
        <w:t>.</w:t>
      </w:r>
    </w:p>
    <w:p w14:paraId="5B244700" w14:textId="77777777" w:rsidR="00AB05C3" w:rsidRPr="00D517AE" w:rsidRDefault="00AB05C3" w:rsidP="00AB05C3">
      <w:pPr>
        <w:spacing w:line="240" w:lineRule="auto"/>
        <w:ind w:firstLine="0"/>
        <w:rPr>
          <w:rFonts w:ascii="Times New Roman" w:eastAsia="ヒラギノ角ゴ Pro W3" w:hAnsi="Times New Roman"/>
          <w:color w:val="000000"/>
          <w:szCs w:val="22"/>
        </w:rPr>
      </w:pPr>
      <w:r w:rsidRPr="00D517AE">
        <w:rPr>
          <w:rFonts w:ascii="Times New Roman" w:eastAsia="ヒラギノ角ゴ Pro W3" w:hAnsi="Times New Roman"/>
          <w:color w:val="000000"/>
          <w:szCs w:val="22"/>
        </w:rPr>
        <w:t xml:space="preserve">- иными документами, которые представлены или могут быть предоставлены для ознакомления </w:t>
      </w:r>
      <w:r w:rsidRPr="00D517AE">
        <w:rPr>
          <w:rFonts w:ascii="Times New Roman" w:hAnsi="Times New Roman"/>
          <w:color w:val="000000"/>
          <w:szCs w:val="22"/>
        </w:rPr>
        <w:t>Участнику долевого строительства</w:t>
      </w:r>
      <w:r w:rsidRPr="00D517AE">
        <w:rPr>
          <w:rFonts w:ascii="Times New Roman" w:eastAsia="ヒラギノ角ゴ Pro W3" w:hAnsi="Times New Roman"/>
          <w:color w:val="000000"/>
          <w:szCs w:val="22"/>
        </w:rPr>
        <w:t xml:space="preserve"> по его требованию. </w:t>
      </w:r>
    </w:p>
    <w:p w14:paraId="19C4B600" w14:textId="77777777" w:rsidR="00536A16" w:rsidRPr="0034367A" w:rsidRDefault="00536A16" w:rsidP="00844811">
      <w:pPr>
        <w:pStyle w:val="10"/>
        <w:numPr>
          <w:ilvl w:val="1"/>
          <w:numId w:val="10"/>
        </w:numPr>
        <w:ind w:left="0" w:firstLine="0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В соответствии с требованиями законодательства, застройщик опубликовал проектную декларацию в </w:t>
      </w:r>
      <w:r w:rsidRPr="001B29C3">
        <w:rPr>
          <w:rFonts w:ascii="Times New Roman" w:hAnsi="Times New Roman"/>
          <w:szCs w:val="24"/>
          <w:lang w:eastAsia="ru-RU"/>
        </w:rPr>
        <w:t>Интернете на сайте:</w:t>
      </w:r>
      <w:r w:rsidR="005A3582" w:rsidRPr="005A3582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5A3582" w:rsidRPr="005A3582">
        <w:rPr>
          <w:rFonts w:ascii="Times New Roman" w:hAnsi="Times New Roman"/>
          <w:sz w:val="24"/>
          <w:szCs w:val="24"/>
          <w:lang w:val="en-US" w:eastAsia="ru-RU"/>
        </w:rPr>
        <w:t>gorizont</w:t>
      </w:r>
      <w:proofErr w:type="spellEnd"/>
      <w:r w:rsidR="005A3582" w:rsidRPr="005A3582">
        <w:rPr>
          <w:rFonts w:ascii="Times New Roman" w:hAnsi="Times New Roman"/>
          <w:sz w:val="24"/>
          <w:szCs w:val="24"/>
          <w:lang w:eastAsia="ru-RU"/>
        </w:rPr>
        <w:t>76</w:t>
      </w:r>
      <w:r w:rsidRPr="005A3582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5A3582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2A86E02A" w14:textId="77777777" w:rsidR="0034367A" w:rsidRDefault="0034367A" w:rsidP="0034367A">
      <w:pPr>
        <w:pStyle w:val="10"/>
        <w:ind w:left="360"/>
        <w:rPr>
          <w:rFonts w:ascii="Times New Roman" w:hAnsi="Times New Roman"/>
          <w:szCs w:val="24"/>
          <w:lang w:eastAsia="ru-RU"/>
        </w:rPr>
      </w:pPr>
    </w:p>
    <w:p w14:paraId="13526DA6" w14:textId="77777777" w:rsidR="0034367A" w:rsidRPr="00251C57" w:rsidRDefault="0034367A" w:rsidP="0034367A">
      <w:pPr>
        <w:pStyle w:val="10"/>
        <w:jc w:val="center"/>
        <w:rPr>
          <w:rFonts w:ascii="Times New Roman" w:hAnsi="Times New Roman"/>
          <w:b/>
          <w:szCs w:val="24"/>
          <w:lang w:eastAsia="ru-RU"/>
        </w:rPr>
      </w:pPr>
      <w:r w:rsidRPr="00251C57">
        <w:rPr>
          <w:rFonts w:ascii="Times New Roman" w:hAnsi="Times New Roman"/>
          <w:b/>
          <w:szCs w:val="24"/>
          <w:lang w:eastAsia="ru-RU"/>
        </w:rPr>
        <w:t>2. Термины и определения</w:t>
      </w:r>
      <w:r>
        <w:rPr>
          <w:rFonts w:ascii="Times New Roman" w:hAnsi="Times New Roman"/>
          <w:b/>
          <w:szCs w:val="24"/>
          <w:lang w:eastAsia="ru-RU"/>
        </w:rPr>
        <w:t>.</w:t>
      </w:r>
    </w:p>
    <w:p w14:paraId="5C452A3B" w14:textId="77777777" w:rsidR="0034367A" w:rsidRDefault="0034367A" w:rsidP="0034367A">
      <w:pPr>
        <w:pStyle w:val="10"/>
        <w:rPr>
          <w:rFonts w:ascii="Times New Roman" w:hAnsi="Times New Roman"/>
          <w:szCs w:val="24"/>
          <w:lang w:eastAsia="ru-RU"/>
        </w:rPr>
      </w:pPr>
    </w:p>
    <w:p w14:paraId="64720AB9" w14:textId="77777777" w:rsidR="0034367A" w:rsidRDefault="0034367A" w:rsidP="0034367A">
      <w:pPr>
        <w:pStyle w:val="10"/>
        <w:jc w:val="both"/>
        <w:rPr>
          <w:rFonts w:ascii="Times New Roman" w:hAnsi="Times New Roman"/>
          <w:szCs w:val="24"/>
          <w:lang w:eastAsia="ru-RU"/>
        </w:rPr>
      </w:pPr>
      <w:r w:rsidRPr="00251C57">
        <w:rPr>
          <w:rFonts w:ascii="Times New Roman" w:hAnsi="Times New Roman"/>
          <w:b/>
          <w:szCs w:val="24"/>
          <w:lang w:eastAsia="ru-RU"/>
        </w:rPr>
        <w:t>2.1</w:t>
      </w:r>
      <w:r>
        <w:rPr>
          <w:rFonts w:ascii="Times New Roman" w:hAnsi="Times New Roman"/>
          <w:szCs w:val="24"/>
          <w:lang w:eastAsia="ru-RU"/>
        </w:rPr>
        <w:t>.   Термины и определения, используемые в настоящем Договоре, имеют следующее содержани</w:t>
      </w:r>
      <w:r w:rsidR="0078529B">
        <w:rPr>
          <w:rFonts w:ascii="Times New Roman" w:hAnsi="Times New Roman"/>
          <w:szCs w:val="24"/>
          <w:lang w:eastAsia="ru-RU"/>
        </w:rPr>
        <w:t>е</w:t>
      </w:r>
      <w:r>
        <w:rPr>
          <w:rFonts w:ascii="Times New Roman" w:hAnsi="Times New Roman"/>
          <w:szCs w:val="24"/>
          <w:lang w:eastAsia="ru-RU"/>
        </w:rPr>
        <w:t>:</w:t>
      </w:r>
    </w:p>
    <w:p w14:paraId="06124DA0" w14:textId="6BCC322B" w:rsidR="0034367A" w:rsidRDefault="0034367A" w:rsidP="0034367A">
      <w:pPr>
        <w:pStyle w:val="10"/>
        <w:jc w:val="both"/>
        <w:rPr>
          <w:rFonts w:ascii="Times New Roman" w:hAnsi="Times New Roman"/>
          <w:szCs w:val="24"/>
          <w:lang w:eastAsia="ru-RU"/>
        </w:rPr>
      </w:pPr>
      <w:r w:rsidRPr="00251C57">
        <w:rPr>
          <w:rFonts w:ascii="Times New Roman" w:hAnsi="Times New Roman"/>
          <w:b/>
          <w:szCs w:val="24"/>
          <w:lang w:eastAsia="ru-RU"/>
        </w:rPr>
        <w:t>- Объект долевого строительства</w:t>
      </w:r>
      <w:r>
        <w:rPr>
          <w:rFonts w:ascii="Times New Roman" w:hAnsi="Times New Roman"/>
          <w:b/>
          <w:szCs w:val="24"/>
          <w:lang w:eastAsia="ru-RU"/>
        </w:rPr>
        <w:t xml:space="preserve"> -</w:t>
      </w:r>
      <w:r>
        <w:rPr>
          <w:rFonts w:ascii="Times New Roman" w:hAnsi="Times New Roman"/>
          <w:szCs w:val="24"/>
          <w:lang w:eastAsia="ru-RU"/>
        </w:rPr>
        <w:t xml:space="preserve"> жилая квартира, доля в праве собственности на общее имущество, которая не может быть отчуждена или передана отдельно от права собственности на квартиру, расположенные в строящемся доме и подлежащие передаче </w:t>
      </w:r>
      <w:r w:rsidRPr="00E31C8D">
        <w:rPr>
          <w:rFonts w:ascii="Times New Roman" w:hAnsi="Times New Roman"/>
          <w:b/>
          <w:szCs w:val="24"/>
          <w:lang w:eastAsia="ru-RU"/>
        </w:rPr>
        <w:t>Участнику долевого строительства</w:t>
      </w:r>
      <w:r>
        <w:rPr>
          <w:rFonts w:ascii="Times New Roman" w:hAnsi="Times New Roman"/>
          <w:szCs w:val="24"/>
          <w:lang w:eastAsia="ru-RU"/>
        </w:rPr>
        <w:t xml:space="preserve"> после получения </w:t>
      </w:r>
      <w:r w:rsidRPr="00E31C8D">
        <w:rPr>
          <w:rFonts w:ascii="Times New Roman" w:hAnsi="Times New Roman"/>
          <w:b/>
          <w:szCs w:val="24"/>
          <w:lang w:eastAsia="ru-RU"/>
        </w:rPr>
        <w:t>Застройщиком</w:t>
      </w:r>
      <w:r>
        <w:rPr>
          <w:rFonts w:ascii="Times New Roman" w:hAnsi="Times New Roman"/>
          <w:szCs w:val="24"/>
          <w:lang w:eastAsia="ru-RU"/>
        </w:rPr>
        <w:t xml:space="preserve"> разрешения на ввод Объекта </w:t>
      </w:r>
      <w:r w:rsidRPr="0010385A">
        <w:rPr>
          <w:rFonts w:ascii="Times New Roman" w:hAnsi="Times New Roman"/>
          <w:szCs w:val="24"/>
          <w:lang w:eastAsia="ru-RU"/>
        </w:rPr>
        <w:t>в эксплуатацию.</w:t>
      </w:r>
    </w:p>
    <w:p w14:paraId="0738B49E" w14:textId="77777777" w:rsidR="0034367A" w:rsidRDefault="0034367A" w:rsidP="0034367A">
      <w:pPr>
        <w:pStyle w:val="1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- </w:t>
      </w:r>
      <w:r w:rsidRPr="00870AD0">
        <w:rPr>
          <w:rFonts w:ascii="Times New Roman" w:hAnsi="Times New Roman"/>
          <w:b/>
          <w:szCs w:val="24"/>
          <w:lang w:eastAsia="ru-RU"/>
        </w:rPr>
        <w:t>Застройщик</w:t>
      </w:r>
      <w:r>
        <w:rPr>
          <w:rFonts w:ascii="Times New Roman" w:hAnsi="Times New Roman"/>
          <w:szCs w:val="24"/>
          <w:lang w:eastAsia="ru-RU"/>
        </w:rPr>
        <w:t xml:space="preserve"> – юридическое лицо, имеющее на праве аренды земельный участок и привлекающее денежные средства участников долевого строительства для строительства многоквартирных домов или иных объектов недвижимости на основании полученного разрешения на строительство.</w:t>
      </w:r>
    </w:p>
    <w:p w14:paraId="2575BB6F" w14:textId="77777777" w:rsidR="0034367A" w:rsidRPr="00853D80" w:rsidRDefault="0034367A" w:rsidP="0034367A">
      <w:pPr>
        <w:pStyle w:val="1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- </w:t>
      </w:r>
      <w:r w:rsidRPr="0010385A">
        <w:rPr>
          <w:rFonts w:ascii="Times New Roman" w:hAnsi="Times New Roman"/>
          <w:b/>
          <w:szCs w:val="24"/>
          <w:lang w:eastAsia="ru-RU"/>
        </w:rPr>
        <w:t>Общая проектная площадь квартиры</w:t>
      </w:r>
      <w:r>
        <w:rPr>
          <w:rFonts w:ascii="Times New Roman" w:hAnsi="Times New Roman"/>
          <w:szCs w:val="24"/>
          <w:lang w:eastAsia="ru-RU"/>
        </w:rPr>
        <w:t xml:space="preserve"> – площадь квартиры согласно проектной документации, включающая в себя и площадь </w:t>
      </w:r>
      <w:r w:rsidR="00E4526C" w:rsidRPr="00853D80">
        <w:rPr>
          <w:rFonts w:ascii="Times New Roman" w:hAnsi="Times New Roman"/>
          <w:szCs w:val="24"/>
          <w:lang w:eastAsia="ru-RU"/>
        </w:rPr>
        <w:t>лоджии</w:t>
      </w:r>
      <w:r w:rsidRPr="00853D80">
        <w:rPr>
          <w:rFonts w:ascii="Times New Roman" w:hAnsi="Times New Roman"/>
          <w:szCs w:val="24"/>
          <w:lang w:eastAsia="ru-RU"/>
        </w:rPr>
        <w:t>. На день подписания настоящего договора.</w:t>
      </w:r>
    </w:p>
    <w:p w14:paraId="30A46758" w14:textId="77777777" w:rsidR="0034367A" w:rsidRDefault="0034367A" w:rsidP="0034367A">
      <w:pPr>
        <w:pStyle w:val="10"/>
        <w:jc w:val="both"/>
        <w:rPr>
          <w:rFonts w:ascii="Times New Roman" w:hAnsi="Times New Roman"/>
          <w:szCs w:val="24"/>
          <w:lang w:eastAsia="ru-RU"/>
        </w:rPr>
      </w:pPr>
      <w:r w:rsidRPr="00853D80">
        <w:rPr>
          <w:rFonts w:ascii="Times New Roman" w:hAnsi="Times New Roman"/>
          <w:szCs w:val="24"/>
          <w:lang w:eastAsia="ru-RU"/>
        </w:rPr>
        <w:t xml:space="preserve">- </w:t>
      </w:r>
      <w:r w:rsidRPr="00853D80">
        <w:rPr>
          <w:rFonts w:ascii="Times New Roman" w:hAnsi="Times New Roman"/>
          <w:b/>
          <w:szCs w:val="24"/>
          <w:lang w:eastAsia="ru-RU"/>
        </w:rPr>
        <w:t>Общая фактическая площадь квартиры</w:t>
      </w:r>
      <w:r w:rsidRPr="00853D80">
        <w:rPr>
          <w:rFonts w:ascii="Times New Roman" w:hAnsi="Times New Roman"/>
          <w:szCs w:val="24"/>
          <w:lang w:eastAsia="ru-RU"/>
        </w:rPr>
        <w:t xml:space="preserve"> - площадь квартиры по данным обмеров технической инвентаризации, включающая в себя и площадь лоджии, проведённых</w:t>
      </w:r>
      <w:r>
        <w:rPr>
          <w:rFonts w:ascii="Times New Roman" w:hAnsi="Times New Roman"/>
          <w:szCs w:val="24"/>
          <w:lang w:eastAsia="ru-RU"/>
        </w:rPr>
        <w:t xml:space="preserve"> после сдачи дома в эксплуатацию.</w:t>
      </w:r>
    </w:p>
    <w:p w14:paraId="2E1D6287" w14:textId="77777777" w:rsidR="0034367A" w:rsidRDefault="0034367A" w:rsidP="0034367A">
      <w:pPr>
        <w:pStyle w:val="10"/>
        <w:jc w:val="both"/>
        <w:rPr>
          <w:rFonts w:ascii="Times New Roman" w:hAnsi="Times New Roman"/>
          <w:b/>
          <w:szCs w:val="24"/>
          <w:lang w:eastAsia="ru-RU"/>
        </w:rPr>
      </w:pPr>
      <w:r w:rsidRPr="00F14A8F">
        <w:rPr>
          <w:rFonts w:ascii="Times New Roman" w:hAnsi="Times New Roman"/>
          <w:b/>
          <w:szCs w:val="24"/>
          <w:lang w:eastAsia="ru-RU"/>
        </w:rPr>
        <w:t>- Цена договора</w:t>
      </w:r>
      <w:r w:rsidRPr="00F14A8F">
        <w:rPr>
          <w:rFonts w:ascii="Times New Roman" w:hAnsi="Times New Roman"/>
          <w:szCs w:val="24"/>
          <w:lang w:eastAsia="ru-RU"/>
        </w:rPr>
        <w:t xml:space="preserve"> – размер денежных средств, подлежащих уплате </w:t>
      </w:r>
      <w:r w:rsidRPr="00F14A8F">
        <w:rPr>
          <w:rFonts w:ascii="Times New Roman" w:hAnsi="Times New Roman"/>
          <w:b/>
          <w:szCs w:val="24"/>
          <w:lang w:eastAsia="ru-RU"/>
        </w:rPr>
        <w:t>Участником долевого строительства Застройщику</w:t>
      </w:r>
      <w:r w:rsidRPr="00F14A8F">
        <w:rPr>
          <w:rFonts w:ascii="Times New Roman" w:hAnsi="Times New Roman"/>
          <w:szCs w:val="24"/>
          <w:lang w:eastAsia="ru-RU"/>
        </w:rPr>
        <w:t xml:space="preserve">, состоит из суммы денежных средств </w:t>
      </w:r>
      <w:r w:rsidR="00844811">
        <w:rPr>
          <w:rFonts w:ascii="Times New Roman" w:hAnsi="Times New Roman"/>
          <w:szCs w:val="24"/>
          <w:lang w:eastAsia="ru-RU"/>
        </w:rPr>
        <w:t>направляемых</w:t>
      </w:r>
      <w:r w:rsidRPr="00F14A8F">
        <w:rPr>
          <w:rFonts w:ascii="Times New Roman" w:hAnsi="Times New Roman"/>
          <w:szCs w:val="24"/>
          <w:lang w:eastAsia="ru-RU"/>
        </w:rPr>
        <w:t xml:space="preserve"> на возмещение затрат на строительство Объекта д</w:t>
      </w:r>
      <w:r w:rsidR="00844811">
        <w:rPr>
          <w:rFonts w:ascii="Times New Roman" w:hAnsi="Times New Roman"/>
          <w:szCs w:val="24"/>
          <w:lang w:eastAsia="ru-RU"/>
        </w:rPr>
        <w:t>олевого строительства и денежных средств</w:t>
      </w:r>
      <w:r w:rsidRPr="00F14A8F">
        <w:rPr>
          <w:rFonts w:ascii="Times New Roman" w:hAnsi="Times New Roman"/>
          <w:szCs w:val="24"/>
          <w:lang w:eastAsia="ru-RU"/>
        </w:rPr>
        <w:t xml:space="preserve"> на оплату услуг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E31C8D">
        <w:rPr>
          <w:rFonts w:ascii="Times New Roman" w:hAnsi="Times New Roman"/>
          <w:b/>
          <w:szCs w:val="24"/>
          <w:lang w:eastAsia="ru-RU"/>
        </w:rPr>
        <w:t>Застройщи</w:t>
      </w:r>
      <w:r>
        <w:rPr>
          <w:rFonts w:ascii="Times New Roman" w:hAnsi="Times New Roman"/>
          <w:b/>
          <w:szCs w:val="24"/>
          <w:lang w:eastAsia="ru-RU"/>
        </w:rPr>
        <w:t>ка</w:t>
      </w:r>
      <w:r w:rsidR="00D95D60">
        <w:rPr>
          <w:rFonts w:ascii="Times New Roman" w:hAnsi="Times New Roman"/>
          <w:b/>
          <w:szCs w:val="24"/>
          <w:lang w:eastAsia="ru-RU"/>
        </w:rPr>
        <w:t>.</w:t>
      </w:r>
      <w:r w:rsidR="00844811">
        <w:rPr>
          <w:rFonts w:ascii="Times New Roman" w:hAnsi="Times New Roman"/>
          <w:b/>
          <w:szCs w:val="24"/>
          <w:lang w:eastAsia="ru-RU"/>
        </w:rPr>
        <w:t xml:space="preserve"> </w:t>
      </w:r>
    </w:p>
    <w:p w14:paraId="38599A6D" w14:textId="77777777" w:rsidR="00334DA3" w:rsidRDefault="00334DA3" w:rsidP="000E67D8">
      <w:pPr>
        <w:pStyle w:val="af2"/>
        <w:jc w:val="center"/>
        <w:rPr>
          <w:rFonts w:ascii="Times New Roman" w:hAnsi="Times New Roman"/>
          <w:b/>
        </w:rPr>
      </w:pPr>
    </w:p>
    <w:p w14:paraId="60862914" w14:textId="77777777" w:rsidR="00D517AE" w:rsidRPr="00D517AE" w:rsidRDefault="00D517AE" w:rsidP="000E67D8">
      <w:pPr>
        <w:pStyle w:val="af2"/>
        <w:jc w:val="center"/>
        <w:rPr>
          <w:rFonts w:ascii="Times New Roman" w:hAnsi="Times New Roman"/>
          <w:b/>
        </w:rPr>
      </w:pPr>
      <w:r w:rsidRPr="00D517AE">
        <w:rPr>
          <w:rFonts w:ascii="Times New Roman" w:hAnsi="Times New Roman"/>
          <w:b/>
        </w:rPr>
        <w:t>3.</w:t>
      </w:r>
      <w:r w:rsidR="005B708D">
        <w:rPr>
          <w:rFonts w:ascii="Times New Roman" w:hAnsi="Times New Roman"/>
          <w:b/>
        </w:rPr>
        <w:t xml:space="preserve"> </w:t>
      </w:r>
      <w:r w:rsidRPr="00D517AE">
        <w:rPr>
          <w:rFonts w:ascii="Times New Roman" w:hAnsi="Times New Roman"/>
          <w:b/>
        </w:rPr>
        <w:t>Предмет договора.</w:t>
      </w:r>
    </w:p>
    <w:p w14:paraId="15E2CA2C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  <w:lang w:eastAsia="ru-RU"/>
        </w:rPr>
      </w:pPr>
    </w:p>
    <w:p w14:paraId="3872AEA9" w14:textId="728D1A8E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0E67D8">
        <w:rPr>
          <w:rFonts w:ascii="Times New Roman" w:hAnsi="Times New Roman"/>
          <w:b/>
          <w:bCs/>
        </w:rPr>
        <w:t>3.1.</w:t>
      </w:r>
      <w:r w:rsidRPr="00D517AE">
        <w:rPr>
          <w:rFonts w:ascii="Times New Roman" w:hAnsi="Times New Roman"/>
        </w:rPr>
        <w:t xml:space="preserve"> </w:t>
      </w:r>
      <w:r w:rsidR="007C3807" w:rsidRPr="00D517AE">
        <w:rPr>
          <w:rFonts w:ascii="Times New Roman" w:hAnsi="Times New Roman"/>
        </w:rPr>
        <w:t xml:space="preserve">Предметом договора является участие Дольщика в долевом строительстве </w:t>
      </w:r>
      <w:r w:rsidR="005B708D">
        <w:rPr>
          <w:rFonts w:ascii="Times New Roman" w:hAnsi="Times New Roman"/>
        </w:rPr>
        <w:t>многоквартирного</w:t>
      </w:r>
      <w:r w:rsidR="007C3807" w:rsidRPr="00D517AE">
        <w:rPr>
          <w:rFonts w:ascii="Times New Roman" w:hAnsi="Times New Roman"/>
        </w:rPr>
        <w:t xml:space="preserve"> жилого дома с</w:t>
      </w:r>
      <w:r w:rsidR="005B708D">
        <w:rPr>
          <w:rFonts w:ascii="Times New Roman" w:hAnsi="Times New Roman"/>
        </w:rPr>
        <w:t>о встроенными объектами бытового обслуживания и розничной торговли</w:t>
      </w:r>
      <w:r w:rsidR="007C3807" w:rsidRPr="00D517AE">
        <w:rPr>
          <w:rFonts w:ascii="Times New Roman" w:hAnsi="Times New Roman"/>
        </w:rPr>
        <w:t xml:space="preserve">. </w:t>
      </w:r>
      <w:r w:rsidR="00980C7F">
        <w:rPr>
          <w:rFonts w:ascii="Times New Roman" w:hAnsi="Times New Roman"/>
        </w:rPr>
        <w:t>О</w:t>
      </w:r>
      <w:r w:rsidR="007C3807" w:rsidRPr="00D517AE">
        <w:rPr>
          <w:rFonts w:ascii="Times New Roman" w:hAnsi="Times New Roman"/>
        </w:rPr>
        <w:t>бщ</w:t>
      </w:r>
      <w:r w:rsidR="00980C7F">
        <w:rPr>
          <w:rFonts w:ascii="Times New Roman" w:hAnsi="Times New Roman"/>
        </w:rPr>
        <w:t>ая</w:t>
      </w:r>
      <w:r w:rsidR="007C3807" w:rsidRPr="00D517AE">
        <w:rPr>
          <w:rFonts w:ascii="Times New Roman" w:hAnsi="Times New Roman"/>
        </w:rPr>
        <w:t xml:space="preserve"> площадь</w:t>
      </w:r>
      <w:r w:rsidR="00980C7F">
        <w:rPr>
          <w:rFonts w:ascii="Times New Roman" w:hAnsi="Times New Roman"/>
        </w:rPr>
        <w:t xml:space="preserve"> объекта -</w:t>
      </w:r>
      <w:r w:rsidR="007C3807" w:rsidRPr="00D517AE">
        <w:rPr>
          <w:rFonts w:ascii="Times New Roman" w:hAnsi="Times New Roman"/>
        </w:rPr>
        <w:t xml:space="preserve"> </w:t>
      </w:r>
      <w:r w:rsidR="003C76F3">
        <w:rPr>
          <w:rFonts w:ascii="Times New Roman" w:hAnsi="Times New Roman"/>
        </w:rPr>
        <w:t>5662</w:t>
      </w:r>
      <w:r w:rsidR="00980C7F">
        <w:rPr>
          <w:rFonts w:ascii="Times New Roman" w:hAnsi="Times New Roman"/>
        </w:rPr>
        <w:t>,</w:t>
      </w:r>
      <w:r w:rsidR="003C76F3">
        <w:rPr>
          <w:rFonts w:ascii="Times New Roman" w:hAnsi="Times New Roman"/>
        </w:rPr>
        <w:t>19</w:t>
      </w:r>
      <w:r w:rsidR="007C3807" w:rsidRPr="00D517AE">
        <w:rPr>
          <w:rFonts w:ascii="Times New Roman" w:hAnsi="Times New Roman"/>
        </w:rPr>
        <w:t xml:space="preserve"> </w:t>
      </w:r>
      <w:proofErr w:type="spellStart"/>
      <w:r w:rsidR="007C3807" w:rsidRPr="00D517AE">
        <w:rPr>
          <w:rFonts w:ascii="Times New Roman" w:hAnsi="Times New Roman"/>
        </w:rPr>
        <w:t>кв.м</w:t>
      </w:r>
      <w:proofErr w:type="spellEnd"/>
      <w:r w:rsidR="007C3807" w:rsidRPr="00D517AE">
        <w:rPr>
          <w:rFonts w:ascii="Times New Roman" w:hAnsi="Times New Roman"/>
        </w:rPr>
        <w:t xml:space="preserve">,  общая площадь квартир – </w:t>
      </w:r>
      <w:r w:rsidR="00980C7F">
        <w:rPr>
          <w:rFonts w:ascii="Times New Roman" w:hAnsi="Times New Roman"/>
        </w:rPr>
        <w:t>37</w:t>
      </w:r>
      <w:r w:rsidR="003C76F3">
        <w:rPr>
          <w:rFonts w:ascii="Times New Roman" w:hAnsi="Times New Roman"/>
        </w:rPr>
        <w:t>07</w:t>
      </w:r>
      <w:r w:rsidR="00980C7F">
        <w:rPr>
          <w:rFonts w:ascii="Times New Roman" w:hAnsi="Times New Roman"/>
        </w:rPr>
        <w:t>,</w:t>
      </w:r>
      <w:r w:rsidR="003C76F3">
        <w:rPr>
          <w:rFonts w:ascii="Times New Roman" w:hAnsi="Times New Roman"/>
        </w:rPr>
        <w:t>62</w:t>
      </w:r>
      <w:r w:rsidR="007C3807" w:rsidRPr="00D517AE">
        <w:rPr>
          <w:rFonts w:ascii="Times New Roman" w:hAnsi="Times New Roman"/>
        </w:rPr>
        <w:t xml:space="preserve"> </w:t>
      </w:r>
      <w:proofErr w:type="spellStart"/>
      <w:r w:rsidR="007C3807" w:rsidRPr="00D517AE">
        <w:rPr>
          <w:rFonts w:ascii="Times New Roman" w:hAnsi="Times New Roman"/>
        </w:rPr>
        <w:t>кв.м</w:t>
      </w:r>
      <w:proofErr w:type="spellEnd"/>
      <w:r w:rsidR="007C3807" w:rsidRPr="00D517AE">
        <w:rPr>
          <w:rFonts w:ascii="Times New Roman" w:hAnsi="Times New Roman"/>
        </w:rPr>
        <w:t>,</w:t>
      </w:r>
      <w:r w:rsidR="003C76F3">
        <w:rPr>
          <w:rFonts w:ascii="Times New Roman" w:hAnsi="Times New Roman"/>
        </w:rPr>
        <w:t xml:space="preserve"> общая площадь нежилых помещений -881,59 </w:t>
      </w:r>
      <w:proofErr w:type="spellStart"/>
      <w:r w:rsidR="003C76F3">
        <w:rPr>
          <w:rFonts w:ascii="Times New Roman" w:hAnsi="Times New Roman"/>
        </w:rPr>
        <w:t>кв.м</w:t>
      </w:r>
      <w:proofErr w:type="spellEnd"/>
      <w:r w:rsidR="003C76F3">
        <w:rPr>
          <w:rFonts w:ascii="Times New Roman" w:hAnsi="Times New Roman"/>
        </w:rPr>
        <w:t xml:space="preserve">, </w:t>
      </w:r>
      <w:r w:rsidR="007C3807" w:rsidRPr="00D517AE">
        <w:rPr>
          <w:rFonts w:ascii="Times New Roman" w:hAnsi="Times New Roman"/>
        </w:rPr>
        <w:t xml:space="preserve"> строительный объем – </w:t>
      </w:r>
      <w:r w:rsidR="00980C7F">
        <w:rPr>
          <w:rFonts w:ascii="Times New Roman" w:hAnsi="Times New Roman"/>
        </w:rPr>
        <w:t>20</w:t>
      </w:r>
      <w:r w:rsidR="003C76F3">
        <w:rPr>
          <w:rFonts w:ascii="Times New Roman" w:hAnsi="Times New Roman"/>
        </w:rPr>
        <w:t>85</w:t>
      </w:r>
      <w:r w:rsidR="00980C7F">
        <w:rPr>
          <w:rFonts w:ascii="Times New Roman" w:hAnsi="Times New Roman"/>
        </w:rPr>
        <w:t>0,</w:t>
      </w:r>
      <w:r w:rsidR="003C76F3">
        <w:rPr>
          <w:rFonts w:ascii="Times New Roman" w:hAnsi="Times New Roman"/>
        </w:rPr>
        <w:t>0</w:t>
      </w:r>
      <w:r w:rsidR="007C3807" w:rsidRPr="00D517AE">
        <w:rPr>
          <w:rFonts w:ascii="Times New Roman" w:hAnsi="Times New Roman"/>
        </w:rPr>
        <w:t xml:space="preserve"> </w:t>
      </w:r>
      <w:proofErr w:type="spellStart"/>
      <w:r w:rsidR="007C3807" w:rsidRPr="00D517AE">
        <w:rPr>
          <w:rFonts w:ascii="Times New Roman" w:hAnsi="Times New Roman"/>
        </w:rPr>
        <w:t>куб.м</w:t>
      </w:r>
      <w:proofErr w:type="spellEnd"/>
      <w:r w:rsidR="007C3807" w:rsidRPr="00D517AE">
        <w:rPr>
          <w:rFonts w:ascii="Times New Roman" w:hAnsi="Times New Roman"/>
        </w:rPr>
        <w:t xml:space="preserve">., в т.ч. подземной части – </w:t>
      </w:r>
      <w:r w:rsidR="00980C7F">
        <w:rPr>
          <w:rFonts w:ascii="Times New Roman" w:hAnsi="Times New Roman"/>
        </w:rPr>
        <w:t>2</w:t>
      </w:r>
      <w:r w:rsidR="003C76F3">
        <w:rPr>
          <w:rFonts w:ascii="Times New Roman" w:hAnsi="Times New Roman"/>
        </w:rPr>
        <w:t>185</w:t>
      </w:r>
      <w:r w:rsidR="00980C7F">
        <w:rPr>
          <w:rFonts w:ascii="Times New Roman" w:hAnsi="Times New Roman"/>
        </w:rPr>
        <w:t>,0</w:t>
      </w:r>
      <w:r w:rsidR="007C3807" w:rsidRPr="00D517AE">
        <w:rPr>
          <w:rFonts w:ascii="Times New Roman" w:hAnsi="Times New Roman"/>
        </w:rPr>
        <w:t xml:space="preserve"> </w:t>
      </w:r>
      <w:proofErr w:type="spellStart"/>
      <w:r w:rsidR="007C3807" w:rsidRPr="00D517AE">
        <w:rPr>
          <w:rFonts w:ascii="Times New Roman" w:hAnsi="Times New Roman"/>
        </w:rPr>
        <w:t>куб.м</w:t>
      </w:r>
      <w:proofErr w:type="spellEnd"/>
      <w:r w:rsidR="007C3807" w:rsidRPr="00D517AE">
        <w:rPr>
          <w:rFonts w:ascii="Times New Roman" w:hAnsi="Times New Roman"/>
        </w:rPr>
        <w:t>,  расположенного  на земельном участке с кадастровым номером 76:</w:t>
      </w:r>
      <w:r w:rsidR="003C76F3">
        <w:rPr>
          <w:rFonts w:ascii="Times New Roman" w:hAnsi="Times New Roman"/>
        </w:rPr>
        <w:t>23:061719:12</w:t>
      </w:r>
      <w:r w:rsidR="007C3807" w:rsidRPr="00D517AE">
        <w:rPr>
          <w:rFonts w:ascii="Times New Roman" w:hAnsi="Times New Roman"/>
        </w:rPr>
        <w:t>,</w:t>
      </w:r>
      <w:r w:rsidR="007C3807" w:rsidRPr="00026F85">
        <w:rPr>
          <w:rFonts w:ascii="Times New Roman" w:hAnsi="Times New Roman"/>
        </w:rPr>
        <w:t xml:space="preserve"> </w:t>
      </w:r>
      <w:r w:rsidR="007C3807" w:rsidRPr="00D517AE">
        <w:rPr>
          <w:rFonts w:ascii="Times New Roman" w:hAnsi="Times New Roman"/>
        </w:rPr>
        <w:t xml:space="preserve">по адресу: Ярославская область, </w:t>
      </w:r>
      <w:r w:rsidR="003C76F3">
        <w:rPr>
          <w:rFonts w:ascii="Times New Roman" w:hAnsi="Times New Roman"/>
        </w:rPr>
        <w:t>г. Ярославль, ул. 6-я Железнодорожная, д. 11</w:t>
      </w:r>
      <w:r w:rsidR="00980C7F">
        <w:rPr>
          <w:rFonts w:ascii="Times New Roman" w:hAnsi="Times New Roman"/>
        </w:rPr>
        <w:t xml:space="preserve">, </w:t>
      </w:r>
      <w:r w:rsidR="007C3807" w:rsidRPr="00D517AE">
        <w:rPr>
          <w:rFonts w:ascii="Times New Roman" w:hAnsi="Times New Roman"/>
        </w:rPr>
        <w:t>а именно: в строительстве квартир</w:t>
      </w:r>
      <w:r w:rsidR="00980C7F">
        <w:rPr>
          <w:rFonts w:ascii="Times New Roman" w:hAnsi="Times New Roman"/>
        </w:rPr>
        <w:t>ы</w:t>
      </w:r>
      <w:r w:rsidR="007C3807" w:rsidRPr="00D517AE">
        <w:rPr>
          <w:rFonts w:ascii="Times New Roman" w:hAnsi="Times New Roman"/>
        </w:rPr>
        <w:t xml:space="preserve">, общей проектной площадью </w:t>
      </w:r>
      <w:r w:rsidR="004D2786">
        <w:rPr>
          <w:rFonts w:ascii="Times New Roman" w:hAnsi="Times New Roman"/>
        </w:rPr>
        <w:t xml:space="preserve">35,39 </w:t>
      </w:r>
      <w:proofErr w:type="spellStart"/>
      <w:r w:rsidR="004D2786">
        <w:rPr>
          <w:rFonts w:ascii="Times New Roman" w:hAnsi="Times New Roman"/>
        </w:rPr>
        <w:t>кв.м</w:t>
      </w:r>
      <w:proofErr w:type="spellEnd"/>
      <w:r w:rsidR="004D2786">
        <w:rPr>
          <w:rFonts w:ascii="Times New Roman" w:hAnsi="Times New Roman"/>
        </w:rPr>
        <w:t>.</w:t>
      </w:r>
      <w:r w:rsidRPr="00D517AE">
        <w:rPr>
          <w:rFonts w:ascii="Times New Roman" w:hAnsi="Times New Roman"/>
        </w:rPr>
        <w:t xml:space="preserve">      </w:t>
      </w:r>
    </w:p>
    <w:p w14:paraId="22A35779" w14:textId="3A691F50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D517AE">
        <w:rPr>
          <w:rFonts w:ascii="Times New Roman" w:hAnsi="Times New Roman"/>
        </w:rPr>
        <w:t xml:space="preserve">Класс сейсмостойкости Объекта не нормируется; класс энергоэффективности – </w:t>
      </w:r>
      <w:r w:rsidR="003C76F3">
        <w:rPr>
          <w:rFonts w:ascii="Times New Roman" w:hAnsi="Times New Roman"/>
        </w:rPr>
        <w:t>В</w:t>
      </w:r>
      <w:r w:rsidRPr="00D517AE">
        <w:rPr>
          <w:rFonts w:ascii="Times New Roman" w:hAnsi="Times New Roman"/>
        </w:rPr>
        <w:t>.</w:t>
      </w:r>
    </w:p>
    <w:p w14:paraId="6F5F7AC5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D517AE">
        <w:rPr>
          <w:rFonts w:ascii="Times New Roman" w:hAnsi="Times New Roman"/>
        </w:rPr>
        <w:lastRenderedPageBreak/>
        <w:t xml:space="preserve">Планируемая (проектная) площадь квартиры исчислена на основании проектной документации Дома и представляет сумму общей площади квартиры и площади лоджий. При этом общая площадь квартиры состоит из суммы площадей всех частей квартиры, включая площадь помещений вспомогательного использования (кухня, коридор, санузел, подсобное помещение), предназначенных для удовлетворения бытовых и иных нужд, связанных с проживанием в квартире, включая лоджии.    </w:t>
      </w:r>
    </w:p>
    <w:p w14:paraId="3CF5D226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0E67D8">
        <w:rPr>
          <w:rFonts w:ascii="Times New Roman" w:hAnsi="Times New Roman"/>
          <w:b/>
          <w:bCs/>
        </w:rPr>
        <w:t>3.2.</w:t>
      </w:r>
      <w:r w:rsidRPr="00D517AE">
        <w:rPr>
          <w:rFonts w:ascii="Times New Roman" w:hAnsi="Times New Roman"/>
        </w:rPr>
        <w:t xml:space="preserve"> По окончании строительства многоквартирного дома Дольщику передаются для оформления права собственности: квартира, находящаяся в многоквартирном доме - далее по тексту именуемая «квартира», с уровнем потребительских качеств согласно</w:t>
      </w:r>
      <w:r w:rsidR="00D40F11">
        <w:rPr>
          <w:rFonts w:ascii="Times New Roman" w:hAnsi="Times New Roman"/>
        </w:rPr>
        <w:t xml:space="preserve"> </w:t>
      </w:r>
      <w:r w:rsidRPr="00D517AE">
        <w:rPr>
          <w:rFonts w:ascii="Times New Roman" w:hAnsi="Times New Roman"/>
        </w:rPr>
        <w:t>раздела</w:t>
      </w:r>
      <w:r w:rsidR="00D01FA3">
        <w:rPr>
          <w:rFonts w:ascii="Times New Roman" w:hAnsi="Times New Roman"/>
        </w:rPr>
        <w:t xml:space="preserve"> </w:t>
      </w:r>
      <w:r w:rsidRPr="00D517AE">
        <w:rPr>
          <w:rFonts w:ascii="Times New Roman" w:hAnsi="Times New Roman"/>
        </w:rPr>
        <w:t>9 настоящего договора, и общее имущество в многоквартирном доме:</w:t>
      </w:r>
    </w:p>
    <w:p w14:paraId="3D8BDBF0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D517AE">
        <w:rPr>
          <w:rFonts w:ascii="Times New Roman" w:hAnsi="Times New Roman"/>
        </w:rPr>
        <w:t>Описание Объекта долевого строительства по настоящему договору:</w:t>
      </w:r>
    </w:p>
    <w:tbl>
      <w:tblPr>
        <w:tblpPr w:leftFromText="180" w:rightFromText="180" w:vertAnchor="text" w:horzAnchor="margin" w:tblpXSpec="center" w:tblpY="129"/>
        <w:tblW w:w="10060" w:type="dxa"/>
        <w:tblLook w:val="0000" w:firstRow="0" w:lastRow="0" w:firstColumn="0" w:lastColumn="0" w:noHBand="0" w:noVBand="0"/>
      </w:tblPr>
      <w:tblGrid>
        <w:gridCol w:w="623"/>
        <w:gridCol w:w="1131"/>
        <w:gridCol w:w="1356"/>
        <w:gridCol w:w="1641"/>
        <w:gridCol w:w="1736"/>
        <w:gridCol w:w="1786"/>
        <w:gridCol w:w="1787"/>
      </w:tblGrid>
      <w:tr w:rsidR="00D517AE" w:rsidRPr="00D517AE" w14:paraId="2D35B641" w14:textId="77777777" w:rsidTr="00CE641B">
        <w:trPr>
          <w:trHeight w:val="12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61C0" w14:textId="77777777" w:rsidR="00D517AE" w:rsidRPr="00D517AE" w:rsidRDefault="00D517AE" w:rsidP="00D517AE">
            <w:pPr>
              <w:pStyle w:val="af2"/>
              <w:jc w:val="both"/>
              <w:rPr>
                <w:rFonts w:ascii="Times New Roman" w:hAnsi="Times New Roman"/>
              </w:rPr>
            </w:pPr>
            <w:r w:rsidRPr="00D517AE">
              <w:rPr>
                <w:rFonts w:ascii="Times New Roman" w:hAnsi="Times New Roman"/>
              </w:rPr>
              <w:t>№</w:t>
            </w:r>
          </w:p>
          <w:p w14:paraId="338FDB3E" w14:textId="77777777" w:rsidR="00D517AE" w:rsidRPr="00D517AE" w:rsidRDefault="00D517AE" w:rsidP="00D517AE">
            <w:pPr>
              <w:pStyle w:val="af2"/>
              <w:jc w:val="both"/>
              <w:rPr>
                <w:rFonts w:ascii="Times New Roman" w:hAnsi="Times New Roman"/>
              </w:rPr>
            </w:pPr>
            <w:r w:rsidRPr="00D517AE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A0DB" w14:textId="77777777" w:rsidR="00D517AE" w:rsidRPr="00D517AE" w:rsidRDefault="00D517AE" w:rsidP="00D517AE">
            <w:pPr>
              <w:pStyle w:val="af2"/>
              <w:jc w:val="both"/>
              <w:rPr>
                <w:rFonts w:ascii="Times New Roman" w:hAnsi="Times New Roman"/>
              </w:rPr>
            </w:pPr>
            <w:r w:rsidRPr="00D517AE">
              <w:rPr>
                <w:rFonts w:ascii="Times New Roman" w:hAnsi="Times New Roman"/>
              </w:rPr>
              <w:t>Этаж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C866" w14:textId="77777777" w:rsidR="00D517AE" w:rsidRPr="00D517AE" w:rsidRDefault="00D517AE" w:rsidP="00D517AE">
            <w:pPr>
              <w:pStyle w:val="af2"/>
              <w:jc w:val="both"/>
              <w:rPr>
                <w:rFonts w:ascii="Times New Roman" w:hAnsi="Times New Roman"/>
              </w:rPr>
            </w:pPr>
            <w:r w:rsidRPr="00D517AE">
              <w:rPr>
                <w:rFonts w:ascii="Times New Roman" w:hAnsi="Times New Roman"/>
              </w:rPr>
              <w:t>Номер квартиры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DEE6" w14:textId="77777777" w:rsidR="00D517AE" w:rsidRPr="00D517AE" w:rsidRDefault="00D517AE" w:rsidP="00D517AE">
            <w:pPr>
              <w:pStyle w:val="af2"/>
              <w:jc w:val="both"/>
              <w:rPr>
                <w:rFonts w:ascii="Times New Roman" w:hAnsi="Times New Roman"/>
              </w:rPr>
            </w:pPr>
            <w:r w:rsidRPr="00D517AE">
              <w:rPr>
                <w:rFonts w:ascii="Times New Roman" w:hAnsi="Times New Roman"/>
              </w:rPr>
              <w:t>Тип квартиры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0256" w14:textId="77777777" w:rsidR="00D517AE" w:rsidRPr="00D517AE" w:rsidRDefault="00D517AE" w:rsidP="00D517AE">
            <w:pPr>
              <w:pStyle w:val="af2"/>
              <w:jc w:val="both"/>
              <w:rPr>
                <w:rFonts w:ascii="Times New Roman" w:hAnsi="Times New Roman"/>
              </w:rPr>
            </w:pPr>
            <w:r w:rsidRPr="00D517AE">
              <w:rPr>
                <w:rFonts w:ascii="Times New Roman" w:hAnsi="Times New Roman"/>
              </w:rPr>
              <w:t>Общая площадь лоджии, кв. м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5C7B" w14:textId="77777777" w:rsidR="00D517AE" w:rsidRPr="00D517AE" w:rsidRDefault="00D517AE" w:rsidP="00D517AE">
            <w:pPr>
              <w:pStyle w:val="af2"/>
              <w:jc w:val="both"/>
              <w:rPr>
                <w:rFonts w:ascii="Times New Roman" w:hAnsi="Times New Roman"/>
              </w:rPr>
            </w:pPr>
            <w:r w:rsidRPr="00D517AE">
              <w:rPr>
                <w:rFonts w:ascii="Times New Roman" w:hAnsi="Times New Roman"/>
              </w:rPr>
              <w:t xml:space="preserve">Общая площадь квартиры, </w:t>
            </w:r>
            <w:proofErr w:type="spellStart"/>
            <w:proofErr w:type="gramStart"/>
            <w:r w:rsidRPr="00D517AE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C036" w14:textId="77777777" w:rsidR="00D517AE" w:rsidRPr="00D517AE" w:rsidRDefault="00D517AE" w:rsidP="00D517AE">
            <w:pPr>
              <w:pStyle w:val="af2"/>
              <w:jc w:val="both"/>
              <w:rPr>
                <w:rFonts w:ascii="Times New Roman" w:hAnsi="Times New Roman"/>
              </w:rPr>
            </w:pPr>
            <w:r w:rsidRPr="00D517AE">
              <w:rPr>
                <w:rFonts w:ascii="Times New Roman" w:hAnsi="Times New Roman"/>
              </w:rPr>
              <w:t>Общая площадь квартиры с учетом площади лоджии, кв. м.</w:t>
            </w:r>
          </w:p>
        </w:tc>
      </w:tr>
      <w:tr w:rsidR="00D517AE" w:rsidRPr="00D517AE" w14:paraId="14914187" w14:textId="77777777" w:rsidTr="00CE641B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9EE7" w14:textId="77777777" w:rsidR="00D517AE" w:rsidRPr="00D517AE" w:rsidRDefault="00995067" w:rsidP="00D517AE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BBE" w14:textId="4CBB03A6" w:rsidR="00D517AE" w:rsidRPr="00D517AE" w:rsidRDefault="00CC319D" w:rsidP="00D517AE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031D1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27DD" w14:textId="1D9A93B0" w:rsidR="00D517AE" w:rsidRPr="00D517AE" w:rsidRDefault="007031D1" w:rsidP="00D517AE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BA45E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254C" w14:textId="5DF0F511" w:rsidR="00D517AE" w:rsidRPr="00D517AE" w:rsidRDefault="00D517AE" w:rsidP="00995067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B08D" w14:textId="4D2BE49D" w:rsidR="00D517AE" w:rsidRPr="00836B41" w:rsidRDefault="00D517AE" w:rsidP="008C759A">
            <w:pPr>
              <w:pStyle w:val="af2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FD4" w14:textId="6CA091DE" w:rsidR="00D517AE" w:rsidRPr="008C759A" w:rsidRDefault="005B25CE" w:rsidP="00D517AE">
            <w:pPr>
              <w:pStyle w:val="af2"/>
              <w:jc w:val="both"/>
              <w:rPr>
                <w:rFonts w:ascii="Times New Roman" w:hAnsi="Times New Roman"/>
              </w:rPr>
            </w:pPr>
            <w:r w:rsidRPr="008C759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011B" w14:textId="06A32AF4" w:rsidR="00D517AE" w:rsidRPr="002E7EDF" w:rsidRDefault="007031D1" w:rsidP="00D517AE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8C759A">
              <w:rPr>
                <w:rFonts w:ascii="Times New Roman" w:hAnsi="Times New Roman"/>
              </w:rPr>
              <w:t xml:space="preserve">  </w:t>
            </w:r>
            <w:r w:rsidRPr="002E7EDF">
              <w:rPr>
                <w:rFonts w:ascii="Times New Roman" w:hAnsi="Times New Roman"/>
                <w:b/>
              </w:rPr>
              <w:t xml:space="preserve">   </w:t>
            </w:r>
          </w:p>
        </w:tc>
      </w:tr>
    </w:tbl>
    <w:p w14:paraId="238B8DEB" w14:textId="77777777" w:rsidR="00BD2AB9" w:rsidRPr="00D517AE" w:rsidRDefault="00BD2AB9" w:rsidP="00BD2AB9">
      <w:pPr>
        <w:pStyle w:val="af2"/>
        <w:jc w:val="both"/>
        <w:rPr>
          <w:rFonts w:ascii="Times New Roman" w:hAnsi="Times New Roman"/>
        </w:rPr>
      </w:pPr>
      <w:bookmarkStart w:id="1" w:name="OLE_LINK1"/>
    </w:p>
    <w:p w14:paraId="3BD03ADA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0E67D8">
        <w:rPr>
          <w:rFonts w:ascii="Times New Roman" w:hAnsi="Times New Roman"/>
          <w:b/>
          <w:bCs/>
        </w:rPr>
        <w:t>3.3.</w:t>
      </w:r>
      <w:r w:rsidRPr="00D517AE">
        <w:rPr>
          <w:rFonts w:ascii="Times New Roman" w:hAnsi="Times New Roman"/>
        </w:rPr>
        <w:t xml:space="preserve"> </w:t>
      </w:r>
      <w:bookmarkEnd w:id="1"/>
      <w:r w:rsidRPr="00D517AE">
        <w:rPr>
          <w:rFonts w:ascii="Times New Roman" w:hAnsi="Times New Roman"/>
        </w:rPr>
        <w:t>Срок окончания строительства –</w:t>
      </w:r>
      <w:r w:rsidR="00517909">
        <w:rPr>
          <w:rFonts w:ascii="Times New Roman" w:hAnsi="Times New Roman"/>
          <w:lang w:val="en-US"/>
        </w:rPr>
        <w:t>II</w:t>
      </w:r>
      <w:r w:rsidR="00862BBC">
        <w:rPr>
          <w:rFonts w:ascii="Times New Roman" w:hAnsi="Times New Roman"/>
          <w:lang w:val="en-US"/>
        </w:rPr>
        <w:t>I</w:t>
      </w:r>
      <w:r w:rsidR="00517909" w:rsidRPr="00517909">
        <w:rPr>
          <w:rFonts w:ascii="Times New Roman" w:hAnsi="Times New Roman"/>
        </w:rPr>
        <w:t xml:space="preserve"> </w:t>
      </w:r>
      <w:r w:rsidR="00517909">
        <w:rPr>
          <w:rFonts w:ascii="Times New Roman" w:hAnsi="Times New Roman"/>
        </w:rPr>
        <w:t>квартал 202</w:t>
      </w:r>
      <w:r w:rsidR="00862BBC" w:rsidRPr="00862BBC">
        <w:rPr>
          <w:rFonts w:ascii="Times New Roman" w:hAnsi="Times New Roman"/>
        </w:rPr>
        <w:t xml:space="preserve">3 </w:t>
      </w:r>
      <w:r w:rsidR="00517909">
        <w:rPr>
          <w:rFonts w:ascii="Times New Roman" w:hAnsi="Times New Roman"/>
        </w:rPr>
        <w:t>года</w:t>
      </w:r>
      <w:r w:rsidRPr="00D517AE">
        <w:rPr>
          <w:rFonts w:ascii="Times New Roman" w:hAnsi="Times New Roman"/>
        </w:rPr>
        <w:t xml:space="preserve">. Датой окончания строительства является дата получения Застройщиком разрешения на ввод жилого дома в эксплуатацию. Застройщик вправе сдавать дом в эксплуатацию поэтапно (очередями). </w:t>
      </w:r>
    </w:p>
    <w:p w14:paraId="3E6E85CD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0E67D8">
        <w:rPr>
          <w:rFonts w:ascii="Times New Roman" w:hAnsi="Times New Roman"/>
          <w:b/>
          <w:bCs/>
        </w:rPr>
        <w:t>3.4.</w:t>
      </w:r>
      <w:r w:rsidRPr="00D517AE">
        <w:rPr>
          <w:rFonts w:ascii="Times New Roman" w:hAnsi="Times New Roman"/>
        </w:rPr>
        <w:t xml:space="preserve"> </w:t>
      </w:r>
      <w:r w:rsidR="00517909" w:rsidRPr="00D517AE">
        <w:rPr>
          <w:rFonts w:ascii="Times New Roman" w:hAnsi="Times New Roman"/>
        </w:rPr>
        <w:t xml:space="preserve">Срок передачи Объекта долевого строительства – в течение </w:t>
      </w:r>
      <w:r w:rsidR="00517909">
        <w:rPr>
          <w:rFonts w:ascii="Times New Roman" w:hAnsi="Times New Roman"/>
        </w:rPr>
        <w:t>6 (шести)</w:t>
      </w:r>
      <w:r w:rsidR="00517909" w:rsidRPr="00D517AE">
        <w:rPr>
          <w:rFonts w:ascii="Times New Roman" w:hAnsi="Times New Roman"/>
        </w:rPr>
        <w:t xml:space="preserve"> месяцев с даты получения разрешения на ввод дома в эксплуатацию.</w:t>
      </w:r>
    </w:p>
    <w:p w14:paraId="310FE3B0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0E67D8">
        <w:rPr>
          <w:rFonts w:ascii="Times New Roman" w:hAnsi="Times New Roman"/>
          <w:b/>
          <w:bCs/>
        </w:rPr>
        <w:t>3.5.</w:t>
      </w:r>
      <w:r w:rsidRPr="00D517AE">
        <w:rPr>
          <w:rFonts w:ascii="Times New Roman" w:hAnsi="Times New Roman"/>
        </w:rPr>
        <w:t xml:space="preserve"> </w:t>
      </w:r>
      <w:r w:rsidR="00517909" w:rsidRPr="00D517AE">
        <w:rPr>
          <w:rFonts w:ascii="Times New Roman" w:hAnsi="Times New Roman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Объект долевого строительства.</w:t>
      </w:r>
    </w:p>
    <w:p w14:paraId="499EA516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0E67D8">
        <w:rPr>
          <w:rFonts w:ascii="Times New Roman" w:hAnsi="Times New Roman"/>
          <w:b/>
          <w:bCs/>
        </w:rPr>
        <w:t>3.6</w:t>
      </w:r>
      <w:r w:rsidRPr="00D517AE">
        <w:rPr>
          <w:rFonts w:ascii="Times New Roman" w:hAnsi="Times New Roman"/>
        </w:rPr>
        <w:t>.  Застройщик вправе передать Объект долевого строительства досрочно.</w:t>
      </w:r>
    </w:p>
    <w:p w14:paraId="66302823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0E67D8">
        <w:rPr>
          <w:rFonts w:ascii="Times New Roman" w:hAnsi="Times New Roman"/>
          <w:b/>
          <w:bCs/>
        </w:rPr>
        <w:t>3.7.</w:t>
      </w:r>
      <w:r w:rsidRPr="00D517AE">
        <w:rPr>
          <w:rFonts w:ascii="Times New Roman" w:hAnsi="Times New Roman"/>
        </w:rPr>
        <w:t xml:space="preserve"> Участник дает согласие на будущие сделки по обременению земельного участка, права его аренды, межевание под эксплуатацию дома, на изменение проектной документации, а также перепланировку технических помещений, чердака и иных помещениях не являющихся частями квартир и не входящих в состав общего имущества дома или входящих в него с изменением площади более чем на 20%. </w:t>
      </w:r>
    </w:p>
    <w:p w14:paraId="6080BD2D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0E67D8">
        <w:rPr>
          <w:rFonts w:ascii="Times New Roman" w:hAnsi="Times New Roman"/>
          <w:b/>
          <w:bCs/>
        </w:rPr>
        <w:t>3.8</w:t>
      </w:r>
      <w:r w:rsidRPr="00D517AE">
        <w:rPr>
          <w:rFonts w:ascii="Times New Roman" w:hAnsi="Times New Roman"/>
        </w:rPr>
        <w:t>. Участник долевого строительства выражает свое согласие на преобразование (раздел, выдел) во время действия Договора Земельного участка, указанного в п.1.2 Договора, в соответствии с требованиями Земельного кодекса Российской Федерации, с последующим оформлением прав собственности Застройщика на вновь образованные земельные участки и сохранение установленного на основании ст. 13 Федерального закона № 214-ФЗ залога на образованный земельный участок, на котором располагается Объект. При этом Участник долевого строительства выражает свое согласие на прекращение залога на иные образованные в результате преобразования Земельного участка участки, не отведенные для строительства Объекта. Участник долевого строительства соглашается с тем, что преобразование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Договору. Получение согласия Участника долевого строительства на преобразование Земельного участка и сохранение залога на образованный земельный участок, на котором располагается Объект, в какой-либо иной форме не требуется.</w:t>
      </w:r>
    </w:p>
    <w:p w14:paraId="45E647DB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D517AE">
        <w:rPr>
          <w:rFonts w:ascii="Times New Roman" w:hAnsi="Times New Roman"/>
        </w:rPr>
        <w:tab/>
        <w:t xml:space="preserve">Застройщик в течение 15 (Пятнадцати) рабочих дней после получения права собственности на вновь образованные земельные участки и внесение соответствующих изменений в Проектную декларацию Объекта вправе направить Участнику долевого строительства дополнительное соглашение к настоящему Договору, изменяющее сведения о земельном участке, на котором производится строительство Объекта. </w:t>
      </w:r>
    </w:p>
    <w:p w14:paraId="2E5F749A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D517AE">
        <w:rPr>
          <w:rFonts w:ascii="Times New Roman" w:hAnsi="Times New Roman"/>
        </w:rPr>
        <w:tab/>
        <w:t xml:space="preserve">Участник долевого строительства принимает на себя безусловное обязательство не позднее 7 (Семи) рабочих дней подписать указанное дополнительное соглашение и возвратить Застройщику, а также осуществить действия по государственной регистрации указанного дополнительного соглашения к Договору. </w:t>
      </w:r>
    </w:p>
    <w:p w14:paraId="1F08FBD5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D517AE">
        <w:rPr>
          <w:rFonts w:ascii="Times New Roman" w:hAnsi="Times New Roman"/>
        </w:rPr>
        <w:tab/>
        <w:t xml:space="preserve">В случае неполучения Застройщиком указанного подписанного дополнительного соглашения к Договору, а равно отсутствия его государственной регистрации, Застройщик, при отсутствии иных оснований, не считается нарушившим обязательства по передаче Объекта долевого строительства, а все неблагоприятные последствия отсутствия соответствующих изменений в Договоре, не позволяющие зарегистрировать права на Объект долевого строительства, несет Участник долевого строительства. </w:t>
      </w:r>
    </w:p>
    <w:p w14:paraId="36B1E396" w14:textId="77777777" w:rsidR="00D517AE" w:rsidRPr="00D517AE" w:rsidRDefault="00D517AE" w:rsidP="00D517AE">
      <w:pPr>
        <w:pStyle w:val="af2"/>
        <w:jc w:val="both"/>
        <w:rPr>
          <w:rFonts w:ascii="Times New Roman" w:hAnsi="Times New Roman"/>
        </w:rPr>
      </w:pPr>
      <w:r w:rsidRPr="00376A7A">
        <w:rPr>
          <w:rFonts w:ascii="Times New Roman" w:hAnsi="Times New Roman"/>
          <w:b/>
          <w:bCs/>
        </w:rPr>
        <w:t>3.9.</w:t>
      </w:r>
      <w:r w:rsidRPr="00D517AE">
        <w:rPr>
          <w:rFonts w:ascii="Times New Roman" w:hAnsi="Times New Roman"/>
        </w:rPr>
        <w:t xml:space="preserve"> Застройщик для выполнения действий, указанных в п. 3.8. Договора, проводит работы по межеванию Земельного участка, постановке на кадастровый учет и государственной регистрации прав на образованные участки после раздела, выдела Земельного участка. </w:t>
      </w:r>
    </w:p>
    <w:p w14:paraId="6174B6B9" w14:textId="77777777" w:rsidR="00A229AE" w:rsidRDefault="00A229AE" w:rsidP="00B50B62">
      <w:pPr>
        <w:pStyle w:val="Heading"/>
        <w:ind w:firstLine="360"/>
        <w:jc w:val="center"/>
        <w:rPr>
          <w:rFonts w:ascii="Times New Roman" w:hAnsi="Times New Roman" w:cs="Times New Roman"/>
          <w:bCs w:val="0"/>
        </w:rPr>
      </w:pPr>
    </w:p>
    <w:p w14:paraId="5592D11D" w14:textId="77777777" w:rsidR="005E3405" w:rsidRDefault="001E3B87" w:rsidP="00BA5546">
      <w:pPr>
        <w:pStyle w:val="Heading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4</w:t>
      </w:r>
      <w:r w:rsidR="00000494" w:rsidRPr="003A4539">
        <w:rPr>
          <w:rFonts w:ascii="Times New Roman" w:hAnsi="Times New Roman" w:cs="Times New Roman"/>
          <w:bCs w:val="0"/>
        </w:rPr>
        <w:t>. Расчеты сторон</w:t>
      </w:r>
      <w:r w:rsidR="00321048" w:rsidRPr="003A4539">
        <w:rPr>
          <w:rFonts w:ascii="Times New Roman" w:hAnsi="Times New Roman" w:cs="Times New Roman"/>
          <w:bCs w:val="0"/>
        </w:rPr>
        <w:t>.</w:t>
      </w:r>
    </w:p>
    <w:p w14:paraId="7C6D33AD" w14:textId="77777777" w:rsidR="00621B78" w:rsidRPr="003A4539" w:rsidRDefault="00621B78" w:rsidP="00B50B62">
      <w:pPr>
        <w:pStyle w:val="Heading"/>
        <w:ind w:firstLine="360"/>
        <w:jc w:val="center"/>
        <w:rPr>
          <w:rFonts w:ascii="Times New Roman" w:hAnsi="Times New Roman" w:cs="Times New Roman"/>
          <w:bCs w:val="0"/>
        </w:rPr>
      </w:pPr>
    </w:p>
    <w:p w14:paraId="04647481" w14:textId="367CE5FB" w:rsidR="00F01E94" w:rsidRPr="003A4539" w:rsidRDefault="00600DCD" w:rsidP="00BA0906">
      <w:pPr>
        <w:spacing w:line="240" w:lineRule="auto"/>
        <w:ind w:right="6" w:firstLine="0"/>
        <w:rPr>
          <w:rFonts w:ascii="Times New Roman" w:hAnsi="Times New Roman"/>
          <w:color w:val="FF0000"/>
          <w:szCs w:val="22"/>
        </w:rPr>
      </w:pPr>
      <w:r w:rsidRPr="00600DCD">
        <w:rPr>
          <w:rFonts w:ascii="Times New Roman" w:hAnsi="Times New Roman"/>
          <w:b/>
          <w:szCs w:val="22"/>
        </w:rPr>
        <w:t>4</w:t>
      </w:r>
      <w:r w:rsidR="00ED7802" w:rsidRPr="00600DCD">
        <w:rPr>
          <w:rFonts w:ascii="Times New Roman" w:hAnsi="Times New Roman"/>
          <w:b/>
          <w:szCs w:val="22"/>
        </w:rPr>
        <w:t>.1</w:t>
      </w:r>
      <w:r w:rsidR="00ED7802" w:rsidRPr="003A4539">
        <w:rPr>
          <w:rFonts w:ascii="Times New Roman" w:hAnsi="Times New Roman"/>
          <w:szCs w:val="22"/>
        </w:rPr>
        <w:t>. Общая стоимость долевого участия составляет</w:t>
      </w:r>
      <w:r w:rsidR="00437CFF">
        <w:rPr>
          <w:rFonts w:ascii="Times New Roman" w:hAnsi="Times New Roman"/>
          <w:szCs w:val="22"/>
        </w:rPr>
        <w:t xml:space="preserve"> </w:t>
      </w:r>
      <w:bookmarkStart w:id="2" w:name="_Hlk23344596"/>
      <w:bookmarkStart w:id="3" w:name="_Hlk11840648"/>
      <w:r w:rsidR="00CC319D">
        <w:rPr>
          <w:rFonts w:ascii="Times New Roman" w:hAnsi="Times New Roman"/>
          <w:szCs w:val="22"/>
        </w:rPr>
        <w:t xml:space="preserve">     </w:t>
      </w:r>
      <w:r w:rsidR="00EF6D7B" w:rsidRPr="008C759A">
        <w:rPr>
          <w:rFonts w:ascii="Times New Roman" w:hAnsi="Times New Roman"/>
          <w:b/>
          <w:szCs w:val="22"/>
        </w:rPr>
        <w:t xml:space="preserve"> </w:t>
      </w:r>
      <w:r w:rsidR="00437CFF" w:rsidRPr="008C759A">
        <w:rPr>
          <w:rFonts w:ascii="Times New Roman" w:hAnsi="Times New Roman"/>
          <w:b/>
          <w:szCs w:val="22"/>
        </w:rPr>
        <w:t>рублей</w:t>
      </w:r>
      <w:bookmarkEnd w:id="2"/>
      <w:r w:rsidR="00437CFF">
        <w:rPr>
          <w:rFonts w:ascii="Times New Roman" w:hAnsi="Times New Roman"/>
          <w:b/>
          <w:szCs w:val="22"/>
        </w:rPr>
        <w:t>.</w:t>
      </w:r>
      <w:r w:rsidR="009A1510">
        <w:rPr>
          <w:rFonts w:ascii="Times New Roman" w:hAnsi="Times New Roman"/>
          <w:b/>
          <w:szCs w:val="22"/>
        </w:rPr>
        <w:t xml:space="preserve"> </w:t>
      </w:r>
      <w:r w:rsidR="00ED7802" w:rsidRPr="003A4539">
        <w:rPr>
          <w:rFonts w:ascii="Times New Roman" w:hAnsi="Times New Roman"/>
          <w:szCs w:val="22"/>
        </w:rPr>
        <w:t xml:space="preserve"> </w:t>
      </w:r>
      <w:bookmarkEnd w:id="3"/>
      <w:r w:rsidR="00ED7802" w:rsidRPr="003A4539">
        <w:rPr>
          <w:rFonts w:ascii="Times New Roman" w:hAnsi="Times New Roman"/>
          <w:szCs w:val="22"/>
        </w:rPr>
        <w:t>Указанная стоимость является окончательной и не подлежит</w:t>
      </w:r>
      <w:r w:rsidR="00034EAF">
        <w:rPr>
          <w:rFonts w:ascii="Times New Roman" w:hAnsi="Times New Roman"/>
          <w:szCs w:val="22"/>
        </w:rPr>
        <w:t xml:space="preserve"> </w:t>
      </w:r>
      <w:r w:rsidR="00ED7802" w:rsidRPr="003A4539">
        <w:rPr>
          <w:rFonts w:ascii="Times New Roman" w:hAnsi="Times New Roman"/>
          <w:szCs w:val="22"/>
        </w:rPr>
        <w:t>изменению</w:t>
      </w:r>
      <w:r w:rsidR="00F22EC6" w:rsidRPr="003A4539">
        <w:rPr>
          <w:rFonts w:ascii="Times New Roman" w:hAnsi="Times New Roman"/>
          <w:szCs w:val="22"/>
        </w:rPr>
        <w:t>,</w:t>
      </w:r>
      <w:r w:rsidR="0005427E">
        <w:rPr>
          <w:rFonts w:ascii="Times New Roman" w:hAnsi="Times New Roman"/>
          <w:szCs w:val="22"/>
        </w:rPr>
        <w:t xml:space="preserve"> </w:t>
      </w:r>
      <w:r w:rsidR="00F22EC6" w:rsidRPr="003A4539">
        <w:rPr>
          <w:rFonts w:ascii="Times New Roman" w:hAnsi="Times New Roman"/>
          <w:szCs w:val="22"/>
        </w:rPr>
        <w:t xml:space="preserve">за исключением случаев, указанных в </w:t>
      </w:r>
      <w:r w:rsidR="00F22EC6" w:rsidRPr="00B26F89">
        <w:rPr>
          <w:rFonts w:ascii="Times New Roman" w:hAnsi="Times New Roman"/>
          <w:szCs w:val="22"/>
        </w:rPr>
        <w:t xml:space="preserve">п. </w:t>
      </w:r>
      <w:r w:rsidR="001A456D" w:rsidRPr="00B26F89">
        <w:rPr>
          <w:rFonts w:ascii="Times New Roman" w:hAnsi="Times New Roman"/>
          <w:szCs w:val="22"/>
        </w:rPr>
        <w:t>4.4.и 4.5.</w:t>
      </w:r>
      <w:r w:rsidR="009A1510" w:rsidRPr="00B26F89">
        <w:rPr>
          <w:rFonts w:ascii="Times New Roman" w:hAnsi="Times New Roman"/>
          <w:szCs w:val="22"/>
        </w:rPr>
        <w:t xml:space="preserve"> настоящего</w:t>
      </w:r>
      <w:r w:rsidR="009A1510">
        <w:rPr>
          <w:rFonts w:ascii="Times New Roman" w:hAnsi="Times New Roman"/>
          <w:szCs w:val="22"/>
        </w:rPr>
        <w:t xml:space="preserve"> Д</w:t>
      </w:r>
      <w:r w:rsidR="000F60BC" w:rsidRPr="003A4539">
        <w:rPr>
          <w:rFonts w:ascii="Times New Roman" w:hAnsi="Times New Roman"/>
          <w:szCs w:val="22"/>
        </w:rPr>
        <w:t xml:space="preserve">оговора. </w:t>
      </w:r>
    </w:p>
    <w:p w14:paraId="1CD627B2" w14:textId="77777777" w:rsidR="005127BD" w:rsidRPr="005127BD" w:rsidRDefault="006B09A3" w:rsidP="005127BD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14732A">
        <w:rPr>
          <w:rFonts w:ascii="Times New Roman" w:hAnsi="Times New Roman"/>
          <w:b/>
          <w:bCs/>
          <w:color w:val="000000"/>
          <w:szCs w:val="22"/>
        </w:rPr>
        <w:t>4.2.</w:t>
      </w:r>
      <w:r w:rsidR="00BA45EC">
        <w:rPr>
          <w:rFonts w:ascii="Times New Roman" w:hAnsi="Times New Roman"/>
          <w:color w:val="000000"/>
          <w:szCs w:val="22"/>
        </w:rPr>
        <w:t xml:space="preserve"> </w:t>
      </w:r>
      <w:r w:rsidR="005127BD" w:rsidRPr="005127BD">
        <w:rPr>
          <w:rFonts w:ascii="Times New Roman" w:hAnsi="Times New Roman"/>
          <w:color w:val="000000"/>
          <w:szCs w:val="22"/>
        </w:rPr>
        <w:t>Расходовани</w:t>
      </w:r>
      <w:r w:rsidR="00D95D60">
        <w:rPr>
          <w:rFonts w:ascii="Times New Roman" w:hAnsi="Times New Roman"/>
          <w:color w:val="000000"/>
          <w:szCs w:val="22"/>
        </w:rPr>
        <w:t>е</w:t>
      </w:r>
      <w:r w:rsidR="005127BD" w:rsidRPr="005127BD">
        <w:rPr>
          <w:rFonts w:ascii="Times New Roman" w:hAnsi="Times New Roman"/>
          <w:color w:val="000000"/>
          <w:szCs w:val="22"/>
        </w:rPr>
        <w:t xml:space="preserve"> денежных</w:t>
      </w:r>
      <w:r w:rsidR="00D01FA3">
        <w:rPr>
          <w:rFonts w:ascii="Times New Roman" w:hAnsi="Times New Roman"/>
          <w:color w:val="000000"/>
          <w:szCs w:val="22"/>
        </w:rPr>
        <w:t xml:space="preserve"> </w:t>
      </w:r>
      <w:r w:rsidR="005127BD" w:rsidRPr="005127BD">
        <w:rPr>
          <w:rFonts w:ascii="Times New Roman" w:hAnsi="Times New Roman"/>
          <w:color w:val="000000"/>
          <w:szCs w:val="22"/>
        </w:rPr>
        <w:t>средств</w:t>
      </w:r>
      <w:r w:rsidR="00D01FA3">
        <w:rPr>
          <w:rFonts w:ascii="Times New Roman" w:hAnsi="Times New Roman"/>
          <w:color w:val="000000"/>
          <w:szCs w:val="22"/>
        </w:rPr>
        <w:t>,</w:t>
      </w:r>
      <w:r w:rsidR="005127BD" w:rsidRPr="005127BD">
        <w:rPr>
          <w:rFonts w:ascii="Times New Roman" w:hAnsi="Times New Roman"/>
          <w:color w:val="000000"/>
          <w:szCs w:val="22"/>
        </w:rPr>
        <w:t xml:space="preserve"> полученных от Участника долевого</w:t>
      </w:r>
      <w:r w:rsidR="00D01FA3">
        <w:rPr>
          <w:rFonts w:ascii="Times New Roman" w:hAnsi="Times New Roman"/>
          <w:color w:val="000000"/>
          <w:szCs w:val="22"/>
        </w:rPr>
        <w:t xml:space="preserve"> </w:t>
      </w:r>
      <w:r w:rsidR="005127BD" w:rsidRPr="005127BD">
        <w:rPr>
          <w:rFonts w:ascii="Times New Roman" w:hAnsi="Times New Roman"/>
          <w:color w:val="000000"/>
          <w:szCs w:val="22"/>
        </w:rPr>
        <w:t>строительства</w:t>
      </w:r>
      <w:r w:rsidR="00D01FA3">
        <w:rPr>
          <w:rFonts w:ascii="Times New Roman" w:hAnsi="Times New Roman"/>
          <w:color w:val="000000"/>
          <w:szCs w:val="22"/>
        </w:rPr>
        <w:t>,</w:t>
      </w:r>
      <w:r w:rsidR="005127BD" w:rsidRPr="005127BD">
        <w:rPr>
          <w:rFonts w:ascii="Times New Roman" w:hAnsi="Times New Roman"/>
          <w:color w:val="000000"/>
          <w:szCs w:val="22"/>
        </w:rPr>
        <w:t xml:space="preserve"> может быть осуществлено на следующие цели:</w:t>
      </w:r>
    </w:p>
    <w:p w14:paraId="5EBD9F4B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на строительство (создание) многоквартирных домов (иных объектов недвижимости) или возмещения затрат на их строительство (создание);</w:t>
      </w:r>
    </w:p>
    <w:p w14:paraId="2B94F2F6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на приобретение (аренду или субаренду) земельных участков, на которых осуществляется строительство жилья или иных объектов;</w:t>
      </w:r>
    </w:p>
    <w:p w14:paraId="0C39A4BB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на подготовку проектной документации и выполнение инженерных изысканий для строительства, а также на проведение государственной экспертизы этой документации в случае обязательности проведения экспертизы;</w:t>
      </w:r>
    </w:p>
    <w:p w14:paraId="1A7159DA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 xml:space="preserve">- на строительство систем </w:t>
      </w:r>
      <w:proofErr w:type="spellStart"/>
      <w:r w:rsidRPr="005127BD">
        <w:rPr>
          <w:rFonts w:ascii="Times New Roman" w:hAnsi="Times New Roman"/>
          <w:color w:val="000000"/>
          <w:szCs w:val="22"/>
        </w:rPr>
        <w:t>инженерно</w:t>
      </w:r>
      <w:proofErr w:type="spellEnd"/>
      <w:r w:rsidRPr="005127BD">
        <w:rPr>
          <w:rFonts w:ascii="Times New Roman" w:hAnsi="Times New Roman"/>
          <w:color w:val="000000"/>
          <w:szCs w:val="22"/>
        </w:rPr>
        <w:t xml:space="preserve"> – технического обеспечения, необходимых для подключения (присоединения) многоквартирных домов или иных объектов недвижимости к таким сетям, если это предусмотрено проектной документацией;</w:t>
      </w:r>
    </w:p>
    <w:p w14:paraId="0990B15A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 xml:space="preserve">- на внесение платы за подключение (присоединение) к сетям </w:t>
      </w:r>
      <w:proofErr w:type="spellStart"/>
      <w:r w:rsidRPr="005127BD">
        <w:rPr>
          <w:rFonts w:ascii="Times New Roman" w:hAnsi="Times New Roman"/>
          <w:color w:val="000000"/>
          <w:szCs w:val="22"/>
        </w:rPr>
        <w:t>инженерно</w:t>
      </w:r>
      <w:proofErr w:type="spellEnd"/>
      <w:r w:rsidRPr="005127BD">
        <w:rPr>
          <w:rFonts w:ascii="Times New Roman" w:hAnsi="Times New Roman"/>
          <w:color w:val="000000"/>
          <w:szCs w:val="22"/>
        </w:rPr>
        <w:t xml:space="preserve"> – технического обеспечения;</w:t>
      </w:r>
    </w:p>
    <w:p w14:paraId="0EF0832B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на возмещение затрат в связи с заключением договора о развитии застроенной территории и исполнением обязательств по этому договору (за исключением затрат на реконструкцию социальных объектов), если строительство осуществляется на участках, предоставленных застройщику на основании данного договора и находящихся в границах такой застроенной территории;</w:t>
      </w:r>
    </w:p>
    <w:p w14:paraId="3BE4C850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 xml:space="preserve">- на возмещение затрат на подготовку документации по планировке территории и выполнение работ по обустройству застроенной территории путем строительства объектов </w:t>
      </w:r>
      <w:proofErr w:type="spellStart"/>
      <w:r w:rsidRPr="005127BD">
        <w:rPr>
          <w:rFonts w:ascii="Times New Roman" w:hAnsi="Times New Roman"/>
          <w:color w:val="000000"/>
          <w:szCs w:val="22"/>
        </w:rPr>
        <w:t>инженерно</w:t>
      </w:r>
      <w:proofErr w:type="spellEnd"/>
      <w:r w:rsidRPr="005127BD">
        <w:rPr>
          <w:rFonts w:ascii="Times New Roman" w:hAnsi="Times New Roman"/>
          <w:color w:val="000000"/>
          <w:szCs w:val="22"/>
        </w:rPr>
        <w:t xml:space="preserve"> – технической инфраструктуры, если строительство осуществляется на участке, предоставленном для комплексного освоения в целях жилищного строительства. </w:t>
      </w:r>
    </w:p>
    <w:p w14:paraId="52E567AC" w14:textId="405E56C9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 xml:space="preserve">- на обслуживание и погашение займов и кредитов в т.ч. </w:t>
      </w:r>
      <w:proofErr w:type="gramStart"/>
      <w:r w:rsidRPr="005127BD">
        <w:rPr>
          <w:rFonts w:ascii="Times New Roman" w:hAnsi="Times New Roman"/>
          <w:color w:val="000000"/>
          <w:szCs w:val="22"/>
        </w:rPr>
        <w:t>уплату</w:t>
      </w:r>
      <w:r w:rsidR="00CC404F" w:rsidRPr="00CC404F">
        <w:rPr>
          <w:rFonts w:ascii="Times New Roman" w:hAnsi="Times New Roman"/>
          <w:color w:val="000000"/>
          <w:szCs w:val="22"/>
        </w:rPr>
        <w:t xml:space="preserve"> </w:t>
      </w:r>
      <w:r w:rsidRPr="005127BD">
        <w:rPr>
          <w:rFonts w:ascii="Times New Roman" w:hAnsi="Times New Roman"/>
          <w:color w:val="000000"/>
          <w:szCs w:val="22"/>
        </w:rPr>
        <w:t>процентов и договорных неустоек</w:t>
      </w:r>
      <w:proofErr w:type="gramEnd"/>
      <w:r w:rsidRPr="005127BD">
        <w:rPr>
          <w:rFonts w:ascii="Times New Roman" w:hAnsi="Times New Roman"/>
          <w:color w:val="000000"/>
          <w:szCs w:val="22"/>
        </w:rPr>
        <w:t xml:space="preserve"> привлекаемых застройщиком для своевременного финансирования строительства дома. Оплата (финансирование) расходов и обременений, необходимых для реализации проекта по строительству дома, допускается в том числе ели они были понесены до заключения настоящего договора.</w:t>
      </w:r>
    </w:p>
    <w:p w14:paraId="45C71DAE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работы по возведению временных зданий и сооружений;</w:t>
      </w:r>
    </w:p>
    <w:p w14:paraId="02CA8125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работы и услуги по вводу Многоквартирного дома в эксплуатацию;</w:t>
      </w:r>
    </w:p>
    <w:p w14:paraId="2DC90F41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благоустройство территории согласно Проектной документации и прочие работы, выполняемые Застройщиком в процессе строительства Многоквартирного дома;</w:t>
      </w:r>
    </w:p>
    <w:p w14:paraId="155B0DE7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финансирование услуг по рекламе проекта;</w:t>
      </w:r>
    </w:p>
    <w:p w14:paraId="613126DD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покрытие фактических затрат, связанных с содержанием службы заказчика;</w:t>
      </w:r>
    </w:p>
    <w:p w14:paraId="35ACE538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при этом вносимая Участником долевого строительства денежная сумма на услуги Застройщика включает в себя, в том числе, и оплату следующих услуг: консультирование Участника долевого строительства по вопросам приобретения объекта, составление и сопровождение настоящего Договора в органах осуществляющих государственную регистрацию прав на недвижимое имущество и сделок с ним, помощь в сборе и оформлении пакета документов, необходимого для государственной регистрации настоящего Договора;</w:t>
      </w:r>
    </w:p>
    <w:p w14:paraId="44E275A0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расходы по формированию единого комплекса недвижимого имущества (технический учет и техническая инвентаризация многоквартирного дома, проектирование границ земельного участка, землеустроительные работы и прочее);</w:t>
      </w:r>
    </w:p>
    <w:p w14:paraId="3EC764A0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уплату всех видов налогов, сборов и платежей, связанных со строительством многоквартирного дома;</w:t>
      </w:r>
    </w:p>
    <w:p w14:paraId="026C1E61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- другие расходы, необходимые для строительства и последующей эксплуатации многоквартирного дома как в период строительства, так и после ввода в эксплуатацию многоквартирного дома;</w:t>
      </w:r>
    </w:p>
    <w:p w14:paraId="08D610F6" w14:textId="77777777" w:rsidR="005127BD" w:rsidRP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 xml:space="preserve">Затраты по строительству Дома признаются таковыми независимо от времени их осуществления (до заключения настоящего Договора или после). </w:t>
      </w:r>
    </w:p>
    <w:p w14:paraId="175556CF" w14:textId="77777777" w:rsidR="005127BD" w:rsidRDefault="005127BD" w:rsidP="005127BD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2"/>
        </w:rPr>
      </w:pPr>
      <w:r w:rsidRPr="005127BD">
        <w:rPr>
          <w:rFonts w:ascii="Times New Roman" w:hAnsi="Times New Roman"/>
          <w:color w:val="000000"/>
          <w:szCs w:val="22"/>
        </w:rPr>
        <w:t>Вознаграждением застройщика считается вся экономия денежных средств, то есть разница между полученными от дольщиков денежными средствами и затратами на строительство.</w:t>
      </w:r>
    </w:p>
    <w:p w14:paraId="3FEFF877" w14:textId="6BB005AC" w:rsidR="00746038" w:rsidRDefault="00AD3E8A" w:rsidP="00836B41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147AE3">
        <w:rPr>
          <w:rFonts w:ascii="Times New Roman" w:hAnsi="Times New Roman"/>
          <w:b/>
          <w:color w:val="000000"/>
        </w:rPr>
        <w:t>4.3.</w:t>
      </w:r>
      <w:r w:rsidR="00683195">
        <w:rPr>
          <w:rFonts w:ascii="Times New Roman" w:hAnsi="Times New Roman"/>
          <w:b/>
          <w:color w:val="000000"/>
        </w:rPr>
        <w:t xml:space="preserve"> </w:t>
      </w:r>
      <w:r w:rsidR="009E0F16" w:rsidRPr="00EF6D7B">
        <w:rPr>
          <w:rFonts w:ascii="Times New Roman" w:hAnsi="Times New Roman"/>
          <w:color w:val="000000"/>
          <w:szCs w:val="22"/>
        </w:rPr>
        <w:t>-</w:t>
      </w:r>
      <w:r w:rsidR="00683195">
        <w:rPr>
          <w:rFonts w:ascii="Times New Roman" w:hAnsi="Times New Roman"/>
          <w:color w:val="000000"/>
          <w:szCs w:val="22"/>
        </w:rPr>
        <w:t xml:space="preserve"> </w:t>
      </w:r>
      <w:r w:rsidR="00836B41" w:rsidRPr="00EF6D7B">
        <w:rPr>
          <w:rFonts w:ascii="Times New Roman" w:hAnsi="Times New Roman"/>
          <w:color w:val="000000"/>
          <w:szCs w:val="22"/>
        </w:rPr>
        <w:t xml:space="preserve">Уплата цены Договора производится денежными средствами на счет ЭСКРОУ.                                       </w:t>
      </w:r>
      <w:r w:rsidR="00CC319D">
        <w:rPr>
          <w:rFonts w:ascii="Times New Roman" w:hAnsi="Times New Roman"/>
          <w:color w:val="000000"/>
          <w:szCs w:val="22"/>
        </w:rPr>
        <w:t>д</w:t>
      </w:r>
      <w:r w:rsidR="00836B41" w:rsidRPr="00EF6D7B">
        <w:rPr>
          <w:rFonts w:ascii="Times New Roman" w:hAnsi="Times New Roman"/>
          <w:color w:val="000000"/>
          <w:szCs w:val="22"/>
        </w:rPr>
        <w:t xml:space="preserve">енежные средства в </w:t>
      </w:r>
      <w:proofErr w:type="gramStart"/>
      <w:r w:rsidR="00836B41" w:rsidRPr="00EF6D7B">
        <w:rPr>
          <w:rFonts w:ascii="Times New Roman" w:hAnsi="Times New Roman"/>
          <w:color w:val="000000"/>
          <w:szCs w:val="22"/>
        </w:rPr>
        <w:t>сумме</w:t>
      </w:r>
      <w:r w:rsidR="00836B41">
        <w:rPr>
          <w:rFonts w:ascii="Times New Roman" w:hAnsi="Times New Roman"/>
          <w:b/>
          <w:szCs w:val="22"/>
        </w:rPr>
        <w:t xml:space="preserve"> </w:t>
      </w:r>
      <w:r w:rsidR="00D93C97">
        <w:rPr>
          <w:rFonts w:ascii="Times New Roman" w:hAnsi="Times New Roman"/>
          <w:b/>
          <w:szCs w:val="22"/>
        </w:rPr>
        <w:t xml:space="preserve"> </w:t>
      </w:r>
      <w:r w:rsidR="002D7705" w:rsidRPr="008C759A">
        <w:rPr>
          <w:rFonts w:ascii="Times New Roman" w:hAnsi="Times New Roman"/>
          <w:b/>
          <w:szCs w:val="22"/>
        </w:rPr>
        <w:t>рублей</w:t>
      </w:r>
      <w:proofErr w:type="gramEnd"/>
      <w:r w:rsidR="00836B41">
        <w:rPr>
          <w:rFonts w:ascii="Times New Roman" w:hAnsi="Times New Roman"/>
          <w:bCs/>
          <w:szCs w:val="22"/>
        </w:rPr>
        <w:t>,</w:t>
      </w:r>
      <w:r w:rsidR="00836B41" w:rsidRPr="00EF6D7B">
        <w:rPr>
          <w:rFonts w:ascii="Times New Roman" w:hAnsi="Times New Roman"/>
          <w:color w:val="000000"/>
          <w:szCs w:val="22"/>
        </w:rPr>
        <w:t xml:space="preserve"> уплачиваются Дольщиком на счет</w:t>
      </w:r>
      <w:r w:rsidR="00836B41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="00836B41" w:rsidRPr="00EF6D7B">
        <w:rPr>
          <w:rFonts w:ascii="Times New Roman" w:hAnsi="Times New Roman"/>
          <w:szCs w:val="22"/>
          <w:shd w:val="clear" w:color="auto" w:fill="FFFFFF"/>
        </w:rPr>
        <w:t>эскроу</w:t>
      </w:r>
      <w:proofErr w:type="spellEnd"/>
      <w:r w:rsidR="00836B41">
        <w:rPr>
          <w:rFonts w:ascii="Times New Roman" w:hAnsi="Times New Roman"/>
          <w:color w:val="000000"/>
          <w:szCs w:val="22"/>
        </w:rPr>
        <w:t xml:space="preserve"> до </w:t>
      </w:r>
      <w:r w:rsidR="004409E3">
        <w:rPr>
          <w:rFonts w:ascii="Times New Roman" w:hAnsi="Times New Roman"/>
          <w:color w:val="000000"/>
          <w:szCs w:val="22"/>
        </w:rPr>
        <w:t>«</w:t>
      </w:r>
      <w:r w:rsidR="00CC319D">
        <w:rPr>
          <w:rFonts w:ascii="Times New Roman" w:hAnsi="Times New Roman"/>
          <w:color w:val="000000"/>
          <w:szCs w:val="22"/>
        </w:rPr>
        <w:t xml:space="preserve">  </w:t>
      </w:r>
      <w:r w:rsidR="004409E3">
        <w:rPr>
          <w:rFonts w:ascii="Times New Roman" w:hAnsi="Times New Roman"/>
          <w:color w:val="000000"/>
          <w:szCs w:val="22"/>
        </w:rPr>
        <w:t>»</w:t>
      </w:r>
      <w:r w:rsidR="00CC319D">
        <w:rPr>
          <w:rFonts w:ascii="Times New Roman" w:hAnsi="Times New Roman"/>
          <w:color w:val="000000"/>
          <w:szCs w:val="22"/>
        </w:rPr>
        <w:t xml:space="preserve">      </w:t>
      </w:r>
      <w:r w:rsidR="00836B41" w:rsidRPr="008C759A">
        <w:rPr>
          <w:rFonts w:ascii="Times New Roman" w:hAnsi="Times New Roman"/>
          <w:color w:val="000000"/>
          <w:szCs w:val="22"/>
        </w:rPr>
        <w:t xml:space="preserve"> 20</w:t>
      </w:r>
      <w:r w:rsidR="00CC319D">
        <w:rPr>
          <w:rFonts w:ascii="Times New Roman" w:hAnsi="Times New Roman"/>
          <w:color w:val="000000"/>
          <w:szCs w:val="22"/>
        </w:rPr>
        <w:t xml:space="preserve">  </w:t>
      </w:r>
      <w:r w:rsidR="00836B41" w:rsidRPr="008C759A">
        <w:rPr>
          <w:rFonts w:ascii="Times New Roman" w:hAnsi="Times New Roman"/>
          <w:color w:val="000000"/>
          <w:szCs w:val="22"/>
        </w:rPr>
        <w:t xml:space="preserve"> года;</w:t>
      </w:r>
      <w:r w:rsidR="00836B41" w:rsidRPr="00EF6D7B">
        <w:rPr>
          <w:rFonts w:ascii="Times New Roman" w:hAnsi="Times New Roman"/>
          <w:color w:val="000000"/>
          <w:szCs w:val="22"/>
        </w:rPr>
        <w:t xml:space="preserve"> </w:t>
      </w:r>
    </w:p>
    <w:p w14:paraId="741BBD70" w14:textId="4A682FCF" w:rsidR="00310E13" w:rsidRDefault="00836B41" w:rsidP="00836B41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EF6D7B">
        <w:rPr>
          <w:rFonts w:ascii="Times New Roman" w:hAnsi="Times New Roman"/>
          <w:szCs w:val="22"/>
        </w:rPr>
        <w:t>-</w:t>
      </w:r>
      <w:r w:rsidRPr="00EF6D7B">
        <w:rPr>
          <w:rFonts w:ascii="Times New Roman" w:hAnsi="Times New Roman"/>
          <w:szCs w:val="22"/>
          <w:shd w:val="clear" w:color="auto" w:fill="FFFFFF"/>
        </w:rPr>
        <w:t xml:space="preserve"> В целях привлечения застройщиком денежных средств участников долевого строительства на строительство многоквартирных домов путем размещения таких средств на счетах </w:t>
      </w:r>
      <w:proofErr w:type="spellStart"/>
      <w:r w:rsidRPr="00EF6D7B">
        <w:rPr>
          <w:rFonts w:ascii="Times New Roman" w:hAnsi="Times New Roman"/>
          <w:szCs w:val="22"/>
          <w:shd w:val="clear" w:color="auto" w:fill="FFFFFF"/>
        </w:rPr>
        <w:t>эскроу</w:t>
      </w:r>
      <w:proofErr w:type="spellEnd"/>
      <w:r w:rsidRPr="00EF6D7B">
        <w:rPr>
          <w:rFonts w:ascii="Times New Roman" w:hAnsi="Times New Roman"/>
          <w:szCs w:val="22"/>
          <w:shd w:val="clear" w:color="auto" w:fill="FFFFFF"/>
        </w:rPr>
        <w:t xml:space="preserve">, все участники долевого строительства в отношении многоквартирного дома вносят денежные средства в счет уплаты цены договора участия в долевом строительстве на счета </w:t>
      </w:r>
      <w:proofErr w:type="spellStart"/>
      <w:r w:rsidRPr="00EF6D7B">
        <w:rPr>
          <w:rFonts w:ascii="Times New Roman" w:hAnsi="Times New Roman"/>
          <w:szCs w:val="22"/>
          <w:shd w:val="clear" w:color="auto" w:fill="FFFFFF"/>
        </w:rPr>
        <w:t>эскроу</w:t>
      </w:r>
      <w:proofErr w:type="spellEnd"/>
      <w:r w:rsidRPr="00EF6D7B">
        <w:rPr>
          <w:rFonts w:ascii="Times New Roman" w:hAnsi="Times New Roman"/>
          <w:szCs w:val="22"/>
          <w:shd w:val="clear" w:color="auto" w:fill="FFFFFF"/>
        </w:rPr>
        <w:t xml:space="preserve">, открытые в уполномоченном банке.  Обязанность участника долевого </w:t>
      </w:r>
      <w:proofErr w:type="gramStart"/>
      <w:r w:rsidRPr="00EF6D7B">
        <w:rPr>
          <w:rFonts w:ascii="Times New Roman" w:hAnsi="Times New Roman"/>
          <w:szCs w:val="22"/>
          <w:shd w:val="clear" w:color="auto" w:fill="FFFFFF"/>
        </w:rPr>
        <w:t>строительства  уплатить</w:t>
      </w:r>
      <w:proofErr w:type="gramEnd"/>
      <w:r w:rsidRPr="00EF6D7B">
        <w:rPr>
          <w:rFonts w:ascii="Times New Roman" w:hAnsi="Times New Roman"/>
          <w:szCs w:val="22"/>
          <w:shd w:val="clear" w:color="auto" w:fill="FFFFFF"/>
        </w:rPr>
        <w:t xml:space="preserve"> цену договора участия в долевом строительстве  путем внесения </w:t>
      </w:r>
      <w:r w:rsidRPr="00EF6D7B">
        <w:rPr>
          <w:rFonts w:ascii="Times New Roman" w:hAnsi="Times New Roman"/>
          <w:szCs w:val="22"/>
          <w:shd w:val="clear" w:color="auto" w:fill="FFFFFF"/>
        </w:rPr>
        <w:lastRenderedPageBreak/>
        <w:t xml:space="preserve">денежных средств в сроки и размере, которые установлены договором участия в долевом строительстве </w:t>
      </w:r>
      <w:r w:rsidR="00CC319D">
        <w:rPr>
          <w:rFonts w:ascii="Times New Roman" w:hAnsi="Times New Roman"/>
          <w:szCs w:val="22"/>
          <w:shd w:val="clear" w:color="auto" w:fill="FFFFFF"/>
        </w:rPr>
        <w:t xml:space="preserve">                                           </w:t>
      </w:r>
      <w:r w:rsidR="002D7705" w:rsidRPr="008C759A">
        <w:rPr>
          <w:rFonts w:ascii="Times New Roman" w:hAnsi="Times New Roman"/>
          <w:b/>
          <w:szCs w:val="22"/>
        </w:rPr>
        <w:t xml:space="preserve"> рублей</w:t>
      </w:r>
      <w:r w:rsidRPr="00EF6D7B">
        <w:rPr>
          <w:rFonts w:ascii="Times New Roman" w:hAnsi="Times New Roman"/>
          <w:szCs w:val="22"/>
          <w:shd w:val="clear" w:color="auto" w:fill="FFFFFF"/>
        </w:rPr>
        <w:t xml:space="preserve"> на открытый счет </w:t>
      </w:r>
      <w:proofErr w:type="spellStart"/>
      <w:r w:rsidRPr="00EF6D7B">
        <w:rPr>
          <w:rFonts w:ascii="Times New Roman" w:hAnsi="Times New Roman"/>
          <w:szCs w:val="22"/>
          <w:shd w:val="clear" w:color="auto" w:fill="FFFFFF"/>
        </w:rPr>
        <w:t>эскроу</w:t>
      </w:r>
      <w:proofErr w:type="spellEnd"/>
      <w:r w:rsidRPr="00EF6D7B">
        <w:rPr>
          <w:rFonts w:ascii="Times New Roman" w:hAnsi="Times New Roman"/>
          <w:szCs w:val="22"/>
          <w:shd w:val="clear" w:color="auto" w:fill="FFFFFF"/>
        </w:rPr>
        <w:t xml:space="preserve"> </w:t>
      </w:r>
      <w:r w:rsidRPr="00C47227">
        <w:rPr>
          <w:rFonts w:ascii="Times New Roman" w:hAnsi="Times New Roman"/>
          <w:szCs w:val="22"/>
          <w:shd w:val="clear" w:color="auto" w:fill="FFFFFF"/>
        </w:rPr>
        <w:t>в</w:t>
      </w:r>
      <w:r w:rsidR="00B3093A">
        <w:rPr>
          <w:rFonts w:ascii="Times New Roman" w:hAnsi="Times New Roman"/>
          <w:szCs w:val="22"/>
          <w:shd w:val="clear" w:color="auto" w:fill="FFFFFF"/>
        </w:rPr>
        <w:t xml:space="preserve"> </w:t>
      </w:r>
      <w:r w:rsidR="00B3093A" w:rsidRPr="00B3093A">
        <w:rPr>
          <w:rFonts w:ascii="Times New Roman" w:hAnsi="Times New Roman"/>
          <w:szCs w:val="22"/>
          <w:shd w:val="clear" w:color="auto" w:fill="FFFFFF"/>
        </w:rPr>
        <w:t xml:space="preserve"> ПАО Сбербанк</w:t>
      </w:r>
      <w:r w:rsidRPr="00C47227">
        <w:rPr>
          <w:rFonts w:ascii="Times New Roman" w:hAnsi="Times New Roman"/>
          <w:szCs w:val="22"/>
          <w:shd w:val="clear" w:color="auto" w:fill="FFFFFF"/>
        </w:rPr>
        <w:t xml:space="preserve"> </w:t>
      </w:r>
      <w:r w:rsidR="00310E13">
        <w:rPr>
          <w:rFonts w:ascii="Times New Roman" w:hAnsi="Times New Roman"/>
          <w:color w:val="000000"/>
          <w:szCs w:val="22"/>
        </w:rPr>
        <w:t>,</w:t>
      </w:r>
    </w:p>
    <w:p w14:paraId="673F6FDD" w14:textId="3B2A52A3" w:rsidR="00836B41" w:rsidRDefault="00310E13" w:rsidP="00836B41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- уплата цены договора может быть произведена любым способом, не запрещенным действующим законодательством,</w:t>
      </w:r>
      <w:r w:rsidR="001B5021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>в</w:t>
      </w:r>
      <w:r w:rsidR="001B5021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>том числе путем проведения взаимозачета,</w:t>
      </w:r>
      <w:r w:rsidR="00836B41" w:rsidRPr="00C47227">
        <w:rPr>
          <w:rFonts w:ascii="Times New Roman" w:hAnsi="Times New Roman"/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836B41" w:rsidRPr="00EF6D7B">
        <w:rPr>
          <w:rFonts w:ascii="Times New Roman" w:hAnsi="Times New Roman"/>
          <w:color w:val="000000"/>
          <w:szCs w:val="22"/>
        </w:rPr>
        <w:t>-</w:t>
      </w:r>
      <w:r w:rsidR="00C47227">
        <w:rPr>
          <w:rFonts w:ascii="Times New Roman" w:hAnsi="Times New Roman"/>
          <w:color w:val="000000"/>
          <w:szCs w:val="22"/>
        </w:rPr>
        <w:t xml:space="preserve"> </w:t>
      </w:r>
      <w:r w:rsidR="00836B41" w:rsidRPr="00EF6D7B">
        <w:rPr>
          <w:rFonts w:ascii="Times New Roman" w:hAnsi="Times New Roman"/>
          <w:szCs w:val="22"/>
          <w:shd w:val="clear" w:color="auto" w:fill="FFFFFF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="00836B41" w:rsidRPr="00EF6D7B">
        <w:rPr>
          <w:rFonts w:ascii="Times New Roman" w:hAnsi="Times New Roman"/>
          <w:szCs w:val="22"/>
          <w:shd w:val="clear" w:color="auto" w:fill="FFFFFF"/>
        </w:rPr>
        <w:t>эскроу</w:t>
      </w:r>
      <w:proofErr w:type="spellEnd"/>
      <w:r w:rsidR="00836B41" w:rsidRPr="00EF6D7B">
        <w:rPr>
          <w:rFonts w:ascii="Times New Roman" w:hAnsi="Times New Roman"/>
          <w:szCs w:val="22"/>
          <w:shd w:val="clear" w:color="auto" w:fill="FFFFFF"/>
        </w:rPr>
        <w:t>.</w:t>
      </w:r>
    </w:p>
    <w:p w14:paraId="07B36CFF" w14:textId="77777777" w:rsidR="00836B41" w:rsidRPr="00BD681F" w:rsidRDefault="00836B41" w:rsidP="00836B41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600DCD">
        <w:rPr>
          <w:rFonts w:ascii="Times New Roman" w:hAnsi="Times New Roman"/>
          <w:b/>
          <w:color w:val="000000"/>
          <w:szCs w:val="22"/>
        </w:rPr>
        <w:t>4.4.</w:t>
      </w:r>
      <w:r w:rsidRPr="003A4539">
        <w:rPr>
          <w:rFonts w:ascii="Times New Roman" w:hAnsi="Times New Roman"/>
          <w:color w:val="000000"/>
          <w:szCs w:val="22"/>
        </w:rPr>
        <w:t xml:space="preserve"> </w:t>
      </w:r>
      <w:r w:rsidRPr="003A4539">
        <w:rPr>
          <w:rFonts w:ascii="Times New Roman" w:hAnsi="Times New Roman"/>
          <w:szCs w:val="22"/>
        </w:rPr>
        <w:t>В случае, если по результатам обмеров органа, осуществляющего техническую инвентаризацию объектов недвижимого имущества, фактическая площадь квартир</w:t>
      </w:r>
      <w:r>
        <w:rPr>
          <w:rFonts w:ascii="Times New Roman" w:hAnsi="Times New Roman"/>
          <w:szCs w:val="22"/>
        </w:rPr>
        <w:t>ы</w:t>
      </w:r>
      <w:r w:rsidRPr="003A4539">
        <w:rPr>
          <w:rFonts w:ascii="Times New Roman" w:hAnsi="Times New Roman"/>
          <w:szCs w:val="22"/>
        </w:rPr>
        <w:t xml:space="preserve"> будет больше</w:t>
      </w:r>
      <w:r>
        <w:rPr>
          <w:rFonts w:ascii="Times New Roman" w:hAnsi="Times New Roman"/>
          <w:szCs w:val="22"/>
        </w:rPr>
        <w:t xml:space="preserve"> чем на</w:t>
      </w:r>
      <w:r w:rsidRPr="003A453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1 </w:t>
      </w:r>
      <w:proofErr w:type="spellStart"/>
      <w:r>
        <w:rPr>
          <w:rFonts w:ascii="Times New Roman" w:hAnsi="Times New Roman"/>
          <w:szCs w:val="22"/>
        </w:rPr>
        <w:t>кв.м</w:t>
      </w:r>
      <w:proofErr w:type="spellEnd"/>
      <w:r>
        <w:rPr>
          <w:rFonts w:ascii="Times New Roman" w:hAnsi="Times New Roman"/>
          <w:szCs w:val="22"/>
        </w:rPr>
        <w:t xml:space="preserve">. </w:t>
      </w:r>
      <w:r w:rsidRPr="003A4539">
        <w:rPr>
          <w:rFonts w:ascii="Times New Roman" w:hAnsi="Times New Roman"/>
          <w:szCs w:val="22"/>
        </w:rPr>
        <w:t>площади квартир</w:t>
      </w:r>
      <w:r>
        <w:rPr>
          <w:rFonts w:ascii="Times New Roman" w:hAnsi="Times New Roman"/>
          <w:szCs w:val="22"/>
        </w:rPr>
        <w:t>ы</w:t>
      </w:r>
      <w:r w:rsidRPr="003A4539">
        <w:rPr>
          <w:rFonts w:ascii="Times New Roman" w:hAnsi="Times New Roman"/>
          <w:szCs w:val="22"/>
        </w:rPr>
        <w:t xml:space="preserve">, предусмотренной пунктом </w:t>
      </w:r>
      <w:r>
        <w:rPr>
          <w:rFonts w:ascii="Times New Roman" w:hAnsi="Times New Roman"/>
          <w:szCs w:val="22"/>
        </w:rPr>
        <w:t>3</w:t>
      </w:r>
      <w:r w:rsidRPr="003A4539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2</w:t>
      </w:r>
      <w:r w:rsidRPr="003A4539">
        <w:rPr>
          <w:rFonts w:ascii="Times New Roman" w:hAnsi="Times New Roman"/>
          <w:szCs w:val="22"/>
        </w:rPr>
        <w:t xml:space="preserve">. настоящего договора – стоимость квадратных метров, составляющих разницу, подлежит </w:t>
      </w:r>
      <w:r w:rsidRPr="006A6BAE">
        <w:rPr>
          <w:rFonts w:ascii="Times New Roman" w:hAnsi="Times New Roman"/>
          <w:szCs w:val="22"/>
        </w:rPr>
        <w:t>оплате Дольщиком по цене, указанной в п. 4.1., не позднее 10 (Десяти) календарных  дней со дня получения Дольщиком от Застройщика соответствующего уведомления на основании обмеров, проведенных органом, осуществляющим техническую инвентаризацию объектов недвижимого имущества. К указанному уведомлению Застройщик прикладывает документ, выданный органом, осуществляющим техническую инвентаризацию объектов недвижимого имущества, подтверждающий увеличение фактической площади квартиры</w:t>
      </w:r>
      <w:r w:rsidRPr="003A4539">
        <w:rPr>
          <w:rFonts w:ascii="Times New Roman" w:hAnsi="Times New Roman"/>
          <w:szCs w:val="22"/>
        </w:rPr>
        <w:t>.</w:t>
      </w:r>
    </w:p>
    <w:p w14:paraId="096921D8" w14:textId="77777777" w:rsidR="00836B41" w:rsidRPr="003A4539" w:rsidRDefault="00836B41" w:rsidP="00836B41">
      <w:pPr>
        <w:spacing w:line="240" w:lineRule="auto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4</w:t>
      </w:r>
      <w:r w:rsidRPr="00600DCD"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b/>
          <w:szCs w:val="22"/>
        </w:rPr>
        <w:t>5</w:t>
      </w:r>
      <w:r w:rsidRPr="00600DCD"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szCs w:val="22"/>
        </w:rPr>
        <w:t xml:space="preserve"> В случае,  </w:t>
      </w:r>
      <w:r w:rsidRPr="003A4539">
        <w:rPr>
          <w:rFonts w:ascii="Times New Roman" w:hAnsi="Times New Roman"/>
          <w:szCs w:val="22"/>
        </w:rPr>
        <w:t>если по результатам обмеров органа, осуществляющего техническую инвентаризацию объектов недвижимого имущества, фактическая площадь квартир</w:t>
      </w:r>
      <w:r>
        <w:rPr>
          <w:rFonts w:ascii="Times New Roman" w:hAnsi="Times New Roman"/>
          <w:szCs w:val="22"/>
        </w:rPr>
        <w:t>ы</w:t>
      </w:r>
      <w:r w:rsidRPr="003A4539">
        <w:rPr>
          <w:rFonts w:ascii="Times New Roman" w:hAnsi="Times New Roman"/>
          <w:szCs w:val="22"/>
        </w:rPr>
        <w:t xml:space="preserve"> будет меньше</w:t>
      </w:r>
      <w:r>
        <w:rPr>
          <w:rFonts w:ascii="Times New Roman" w:hAnsi="Times New Roman"/>
          <w:szCs w:val="22"/>
        </w:rPr>
        <w:t xml:space="preserve"> чем на</w:t>
      </w:r>
      <w:r w:rsidRPr="003A453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1 </w:t>
      </w:r>
      <w:proofErr w:type="spellStart"/>
      <w:r>
        <w:rPr>
          <w:rFonts w:ascii="Times New Roman" w:hAnsi="Times New Roman"/>
          <w:szCs w:val="22"/>
        </w:rPr>
        <w:t>кв.м</w:t>
      </w:r>
      <w:proofErr w:type="spellEnd"/>
      <w:r>
        <w:rPr>
          <w:rFonts w:ascii="Times New Roman" w:hAnsi="Times New Roman"/>
          <w:szCs w:val="22"/>
        </w:rPr>
        <w:t xml:space="preserve">. </w:t>
      </w:r>
      <w:r w:rsidRPr="003A4539">
        <w:rPr>
          <w:rFonts w:ascii="Times New Roman" w:hAnsi="Times New Roman"/>
          <w:szCs w:val="22"/>
        </w:rPr>
        <w:t>площади квартир</w:t>
      </w:r>
      <w:r>
        <w:rPr>
          <w:rFonts w:ascii="Times New Roman" w:hAnsi="Times New Roman"/>
          <w:szCs w:val="22"/>
        </w:rPr>
        <w:t>ы</w:t>
      </w:r>
      <w:r w:rsidRPr="003A4539">
        <w:rPr>
          <w:rFonts w:ascii="Times New Roman" w:hAnsi="Times New Roman"/>
          <w:szCs w:val="22"/>
        </w:rPr>
        <w:t xml:space="preserve">, предусмотренной пунктом </w:t>
      </w:r>
      <w:r>
        <w:rPr>
          <w:rFonts w:ascii="Times New Roman" w:hAnsi="Times New Roman"/>
          <w:szCs w:val="22"/>
        </w:rPr>
        <w:t>3</w:t>
      </w:r>
      <w:r w:rsidRPr="003A4539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2</w:t>
      </w:r>
      <w:r w:rsidRPr="003A4539">
        <w:rPr>
          <w:rFonts w:ascii="Times New Roman" w:hAnsi="Times New Roman"/>
          <w:szCs w:val="22"/>
        </w:rPr>
        <w:t xml:space="preserve">. настоящего договора – стоимость квадратных метров, составляющих разницу, </w:t>
      </w:r>
      <w:r w:rsidRPr="006A6BAE">
        <w:rPr>
          <w:rFonts w:ascii="Times New Roman" w:hAnsi="Times New Roman"/>
          <w:szCs w:val="22"/>
        </w:rPr>
        <w:t>возвращается Застройщиком Дольщику по цене, указанной в п. 4.1., не позднее 10 (Десяти) календарных дней со дня проведения</w:t>
      </w:r>
      <w:r w:rsidRPr="003A4539">
        <w:rPr>
          <w:rFonts w:ascii="Times New Roman" w:hAnsi="Times New Roman"/>
          <w:szCs w:val="22"/>
        </w:rPr>
        <w:t xml:space="preserve"> обмеров, проведенных органом, осуществляющим техническую инвентаризацию объектов недвижимого имущества. К указанному </w:t>
      </w:r>
      <w:r w:rsidRPr="006A6BAE">
        <w:rPr>
          <w:rFonts w:ascii="Times New Roman" w:hAnsi="Times New Roman"/>
          <w:szCs w:val="22"/>
        </w:rPr>
        <w:t>уведомлению Застройщик прикладывает документ, выданный органом, осуществляющим техническую инвентаризацию объектов</w:t>
      </w:r>
      <w:r w:rsidRPr="003A4539">
        <w:rPr>
          <w:rFonts w:ascii="Times New Roman" w:hAnsi="Times New Roman"/>
          <w:szCs w:val="22"/>
        </w:rPr>
        <w:t xml:space="preserve"> недвижимого имущества, подтверждающий уменьшение фактической площади квартир</w:t>
      </w:r>
      <w:r>
        <w:rPr>
          <w:rFonts w:ascii="Times New Roman" w:hAnsi="Times New Roman"/>
          <w:szCs w:val="22"/>
        </w:rPr>
        <w:t>ы</w:t>
      </w:r>
      <w:r w:rsidRPr="003A4539">
        <w:rPr>
          <w:rFonts w:ascii="Times New Roman" w:hAnsi="Times New Roman"/>
          <w:szCs w:val="22"/>
        </w:rPr>
        <w:t>.</w:t>
      </w:r>
    </w:p>
    <w:p w14:paraId="21441F95" w14:textId="77777777" w:rsidR="00D45E2B" w:rsidRPr="001619B5" w:rsidRDefault="00036F26" w:rsidP="00836B41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14:paraId="4D7C4EE0" w14:textId="77777777" w:rsidR="005E3405" w:rsidRDefault="00600DCD" w:rsidP="005127BD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</w:t>
      </w:r>
      <w:r w:rsidR="00000494" w:rsidRPr="003A4539">
        <w:rPr>
          <w:rFonts w:ascii="Times New Roman" w:hAnsi="Times New Roman"/>
          <w:b/>
          <w:szCs w:val="22"/>
        </w:rPr>
        <w:t>. Передача квартир</w:t>
      </w:r>
      <w:r w:rsidR="004B35F8">
        <w:rPr>
          <w:rFonts w:ascii="Times New Roman" w:hAnsi="Times New Roman"/>
          <w:b/>
          <w:szCs w:val="22"/>
        </w:rPr>
        <w:t>ы</w:t>
      </w:r>
      <w:r w:rsidR="00000494" w:rsidRPr="003A4539">
        <w:rPr>
          <w:rFonts w:ascii="Times New Roman" w:hAnsi="Times New Roman"/>
          <w:b/>
          <w:szCs w:val="22"/>
        </w:rPr>
        <w:t xml:space="preserve"> Дольщику</w:t>
      </w:r>
      <w:r w:rsidR="00321048" w:rsidRPr="003A4539">
        <w:rPr>
          <w:rFonts w:ascii="Times New Roman" w:hAnsi="Times New Roman"/>
          <w:b/>
          <w:szCs w:val="22"/>
        </w:rPr>
        <w:t>.</w:t>
      </w:r>
    </w:p>
    <w:p w14:paraId="34EAC69C" w14:textId="77777777" w:rsidR="00D93C97" w:rsidRDefault="00D93C97" w:rsidP="005127BD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2"/>
        </w:rPr>
      </w:pPr>
    </w:p>
    <w:p w14:paraId="2DD22358" w14:textId="77777777" w:rsidR="00157D42" w:rsidRPr="00B26F89" w:rsidRDefault="00572D72" w:rsidP="001A456D">
      <w:pPr>
        <w:spacing w:line="240" w:lineRule="auto"/>
        <w:ind w:firstLine="0"/>
        <w:rPr>
          <w:rFonts w:ascii="Times New Roman" w:hAnsi="Times New Roman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5</w:t>
      </w:r>
      <w:r w:rsidR="00000494" w:rsidRPr="007760EE">
        <w:rPr>
          <w:rFonts w:ascii="Times New Roman" w:hAnsi="Times New Roman"/>
          <w:b/>
          <w:color w:val="000000"/>
          <w:szCs w:val="22"/>
        </w:rPr>
        <w:t>.1.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</w:t>
      </w:r>
      <w:r w:rsidR="00192E5F" w:rsidRPr="00B26F89">
        <w:rPr>
          <w:rFonts w:ascii="Times New Roman" w:hAnsi="Times New Roman"/>
          <w:szCs w:val="22"/>
        </w:rPr>
        <w:t>Заст</w:t>
      </w:r>
      <w:r w:rsidR="00EE6044" w:rsidRPr="00B26F89">
        <w:rPr>
          <w:rFonts w:ascii="Times New Roman" w:hAnsi="Times New Roman"/>
          <w:szCs w:val="22"/>
        </w:rPr>
        <w:t>ройщик обязуется</w:t>
      </w:r>
      <w:r w:rsidR="000C2C19" w:rsidRPr="00B26F89">
        <w:rPr>
          <w:rFonts w:ascii="Times New Roman" w:hAnsi="Times New Roman"/>
          <w:szCs w:val="22"/>
        </w:rPr>
        <w:t xml:space="preserve"> </w:t>
      </w:r>
      <w:r w:rsidR="00057E62" w:rsidRPr="00B26F89">
        <w:rPr>
          <w:rFonts w:ascii="Times New Roman" w:hAnsi="Times New Roman"/>
          <w:szCs w:val="22"/>
        </w:rPr>
        <w:t>в срок не позднее двух месяцев до сдачи дома в эксплуатацию</w:t>
      </w:r>
      <w:r w:rsidR="00827E2C" w:rsidRPr="00B26F89">
        <w:rPr>
          <w:rFonts w:ascii="Times New Roman" w:hAnsi="Times New Roman"/>
          <w:szCs w:val="22"/>
        </w:rPr>
        <w:t xml:space="preserve"> </w:t>
      </w:r>
      <w:r w:rsidR="00791B5A" w:rsidRPr="00B26F89">
        <w:rPr>
          <w:rFonts w:ascii="Times New Roman" w:hAnsi="Times New Roman"/>
          <w:szCs w:val="22"/>
        </w:rPr>
        <w:t>провести</w:t>
      </w:r>
      <w:r w:rsidR="000C2C19" w:rsidRPr="00B26F89">
        <w:rPr>
          <w:rFonts w:ascii="Times New Roman" w:hAnsi="Times New Roman"/>
          <w:szCs w:val="22"/>
        </w:rPr>
        <w:t xml:space="preserve"> техническ</w:t>
      </w:r>
      <w:r w:rsidR="00791B5A" w:rsidRPr="00B26F89">
        <w:rPr>
          <w:rFonts w:ascii="Times New Roman" w:hAnsi="Times New Roman"/>
          <w:szCs w:val="22"/>
        </w:rPr>
        <w:t>ую</w:t>
      </w:r>
      <w:r w:rsidR="000C2C19" w:rsidRPr="00B26F89">
        <w:rPr>
          <w:rFonts w:ascii="Times New Roman" w:hAnsi="Times New Roman"/>
          <w:szCs w:val="22"/>
        </w:rPr>
        <w:t xml:space="preserve"> инвентаризаци</w:t>
      </w:r>
      <w:r w:rsidR="00791B5A" w:rsidRPr="00B26F89">
        <w:rPr>
          <w:rFonts w:ascii="Times New Roman" w:hAnsi="Times New Roman"/>
          <w:szCs w:val="22"/>
        </w:rPr>
        <w:t>ю</w:t>
      </w:r>
      <w:r w:rsidR="000C2C19" w:rsidRPr="00B26F89">
        <w:rPr>
          <w:rFonts w:ascii="Times New Roman" w:hAnsi="Times New Roman"/>
          <w:szCs w:val="22"/>
        </w:rPr>
        <w:t xml:space="preserve"> жилого дома и </w:t>
      </w:r>
      <w:r w:rsidR="00157D42" w:rsidRPr="00B26F89">
        <w:rPr>
          <w:rFonts w:ascii="Times New Roman" w:hAnsi="Times New Roman"/>
          <w:szCs w:val="22"/>
        </w:rPr>
        <w:t>получить технический паспорт на жилой дом.</w:t>
      </w:r>
    </w:p>
    <w:p w14:paraId="71A2A42F" w14:textId="77777777" w:rsidR="00192E5F" w:rsidRPr="00B26F89" w:rsidRDefault="00572D72" w:rsidP="001A456D">
      <w:pPr>
        <w:spacing w:line="240" w:lineRule="auto"/>
        <w:ind w:firstLine="0"/>
        <w:rPr>
          <w:rFonts w:ascii="Times New Roman" w:hAnsi="Times New Roman"/>
          <w:color w:val="FF0000"/>
          <w:szCs w:val="22"/>
        </w:rPr>
      </w:pPr>
      <w:r w:rsidRPr="007760EE">
        <w:rPr>
          <w:rFonts w:ascii="Times New Roman" w:hAnsi="Times New Roman"/>
          <w:b/>
          <w:szCs w:val="22"/>
        </w:rPr>
        <w:t>5</w:t>
      </w:r>
      <w:r w:rsidR="009E7C25" w:rsidRPr="007760EE">
        <w:rPr>
          <w:rFonts w:ascii="Times New Roman" w:hAnsi="Times New Roman"/>
          <w:b/>
          <w:szCs w:val="22"/>
        </w:rPr>
        <w:t>.2.</w:t>
      </w:r>
      <w:r w:rsidR="009E7C25" w:rsidRPr="00B26F89">
        <w:rPr>
          <w:rFonts w:ascii="Times New Roman" w:hAnsi="Times New Roman"/>
          <w:szCs w:val="22"/>
        </w:rPr>
        <w:t xml:space="preserve"> Застройщик </w:t>
      </w:r>
      <w:r w:rsidR="000C2C19" w:rsidRPr="00B26F89">
        <w:rPr>
          <w:rFonts w:ascii="Times New Roman" w:hAnsi="Times New Roman"/>
          <w:szCs w:val="22"/>
        </w:rPr>
        <w:t>в течение 3 недель с момента получения разрешения на</w:t>
      </w:r>
      <w:r w:rsidR="00621699" w:rsidRPr="00B26F89">
        <w:rPr>
          <w:rFonts w:ascii="Times New Roman" w:hAnsi="Times New Roman"/>
          <w:szCs w:val="22"/>
        </w:rPr>
        <w:t xml:space="preserve"> </w:t>
      </w:r>
      <w:r w:rsidR="000C2C19" w:rsidRPr="00B26F89">
        <w:rPr>
          <w:rFonts w:ascii="Times New Roman" w:hAnsi="Times New Roman"/>
          <w:szCs w:val="22"/>
        </w:rPr>
        <w:t>в</w:t>
      </w:r>
      <w:r w:rsidR="00621699" w:rsidRPr="00B26F89">
        <w:rPr>
          <w:rFonts w:ascii="Times New Roman" w:hAnsi="Times New Roman"/>
          <w:szCs w:val="22"/>
        </w:rPr>
        <w:t>в</w:t>
      </w:r>
      <w:r w:rsidR="000C2C19" w:rsidRPr="00B26F89">
        <w:rPr>
          <w:rFonts w:ascii="Times New Roman" w:hAnsi="Times New Roman"/>
          <w:szCs w:val="22"/>
        </w:rPr>
        <w:t>од объекта в эксплуатацию предоставить Дольщику данные о фактической площади квартир</w:t>
      </w:r>
      <w:r w:rsidR="00F92CE3" w:rsidRPr="00B26F89">
        <w:rPr>
          <w:rFonts w:ascii="Times New Roman" w:hAnsi="Times New Roman"/>
          <w:szCs w:val="22"/>
        </w:rPr>
        <w:t>ы</w:t>
      </w:r>
      <w:r w:rsidR="000C2C19" w:rsidRPr="00B26F89">
        <w:rPr>
          <w:rFonts w:ascii="Times New Roman" w:hAnsi="Times New Roman"/>
          <w:szCs w:val="22"/>
        </w:rPr>
        <w:t>.</w:t>
      </w:r>
      <w:r w:rsidR="000C2C19" w:rsidRPr="00B26F89">
        <w:rPr>
          <w:rFonts w:ascii="Times New Roman" w:hAnsi="Times New Roman"/>
          <w:color w:val="FF0000"/>
          <w:szCs w:val="22"/>
        </w:rPr>
        <w:t xml:space="preserve"> </w:t>
      </w:r>
      <w:r w:rsidR="009207E0" w:rsidRPr="00B26F89">
        <w:rPr>
          <w:rFonts w:ascii="Times New Roman" w:hAnsi="Times New Roman"/>
          <w:szCs w:val="22"/>
        </w:rPr>
        <w:t>В течение 3-х рабочих дней после получения разрешения на ввод жилого дома в эксплуатацию</w:t>
      </w:r>
      <w:r w:rsidR="00192E5F" w:rsidRPr="00B26F89">
        <w:rPr>
          <w:rFonts w:ascii="Times New Roman" w:hAnsi="Times New Roman"/>
          <w:szCs w:val="22"/>
        </w:rPr>
        <w:t xml:space="preserve"> </w:t>
      </w:r>
      <w:r w:rsidR="009207E0" w:rsidRPr="00B26F89">
        <w:rPr>
          <w:rFonts w:ascii="Times New Roman" w:hAnsi="Times New Roman"/>
          <w:szCs w:val="22"/>
        </w:rPr>
        <w:t>Застройщик обязуется</w:t>
      </w:r>
      <w:r w:rsidR="00192E5F" w:rsidRPr="00B26F89">
        <w:rPr>
          <w:rFonts w:ascii="Times New Roman" w:hAnsi="Times New Roman"/>
          <w:szCs w:val="22"/>
        </w:rPr>
        <w:t xml:space="preserve"> </w:t>
      </w:r>
      <w:r w:rsidR="00157D42" w:rsidRPr="00B26F89">
        <w:rPr>
          <w:rFonts w:ascii="Times New Roman" w:hAnsi="Times New Roman"/>
          <w:szCs w:val="22"/>
        </w:rPr>
        <w:t>уведомить Дольщика по контактному телефону или</w:t>
      </w:r>
      <w:r w:rsidR="009E7C25" w:rsidRPr="00B26F89">
        <w:rPr>
          <w:rFonts w:ascii="Times New Roman" w:hAnsi="Times New Roman"/>
          <w:szCs w:val="22"/>
        </w:rPr>
        <w:t xml:space="preserve"> другими способами, оговоренные сторонами,</w:t>
      </w:r>
      <w:r w:rsidR="00192E5F" w:rsidRPr="00B26F89">
        <w:rPr>
          <w:rFonts w:ascii="Times New Roman" w:hAnsi="Times New Roman"/>
          <w:szCs w:val="22"/>
        </w:rPr>
        <w:t xml:space="preserve"> </w:t>
      </w:r>
      <w:r w:rsidR="009E7C25" w:rsidRPr="00B26F89">
        <w:rPr>
          <w:rFonts w:ascii="Times New Roman" w:hAnsi="Times New Roman"/>
          <w:szCs w:val="22"/>
        </w:rPr>
        <w:t xml:space="preserve">о </w:t>
      </w:r>
      <w:r w:rsidR="00192E5F" w:rsidRPr="00B26F89">
        <w:rPr>
          <w:rFonts w:ascii="Times New Roman" w:hAnsi="Times New Roman"/>
          <w:szCs w:val="22"/>
        </w:rPr>
        <w:t>готовности квартир</w:t>
      </w:r>
      <w:r w:rsidR="00F92CE3" w:rsidRPr="00B26F89">
        <w:rPr>
          <w:rFonts w:ascii="Times New Roman" w:hAnsi="Times New Roman"/>
          <w:szCs w:val="22"/>
        </w:rPr>
        <w:t>ы</w:t>
      </w:r>
      <w:r w:rsidR="00192E5F" w:rsidRPr="00B26F89">
        <w:rPr>
          <w:rFonts w:ascii="Times New Roman" w:hAnsi="Times New Roman"/>
          <w:szCs w:val="22"/>
        </w:rPr>
        <w:t xml:space="preserve"> к осмотру Дольщиком на предмет соответствия квартир</w:t>
      </w:r>
      <w:r w:rsidR="00F92CE3" w:rsidRPr="00B26F89">
        <w:rPr>
          <w:rFonts w:ascii="Times New Roman" w:hAnsi="Times New Roman"/>
          <w:szCs w:val="22"/>
        </w:rPr>
        <w:t>ы</w:t>
      </w:r>
      <w:r w:rsidR="00192E5F" w:rsidRPr="00B26F89">
        <w:rPr>
          <w:rFonts w:ascii="Times New Roman" w:hAnsi="Times New Roman"/>
          <w:szCs w:val="22"/>
        </w:rPr>
        <w:t xml:space="preserve"> требованиям договора и уровню потребительских качеств, указанных</w:t>
      </w:r>
      <w:r w:rsidR="00F16D84" w:rsidRPr="00B26F89">
        <w:rPr>
          <w:rFonts w:ascii="Times New Roman" w:hAnsi="Times New Roman"/>
          <w:color w:val="000000"/>
          <w:szCs w:val="22"/>
        </w:rPr>
        <w:t xml:space="preserve"> в</w:t>
      </w:r>
      <w:r w:rsidR="002F3448" w:rsidRPr="00B26F89">
        <w:rPr>
          <w:rFonts w:ascii="Times New Roman" w:hAnsi="Times New Roman"/>
          <w:color w:val="000000"/>
          <w:szCs w:val="22"/>
        </w:rPr>
        <w:t xml:space="preserve"> </w:t>
      </w:r>
      <w:r w:rsidR="00BA2BF3" w:rsidRPr="00B26F89">
        <w:rPr>
          <w:rFonts w:ascii="Times New Roman" w:hAnsi="Times New Roman"/>
          <w:color w:val="000000"/>
          <w:szCs w:val="22"/>
        </w:rPr>
        <w:t xml:space="preserve">разделе </w:t>
      </w:r>
      <w:r w:rsidR="006A6BAE">
        <w:rPr>
          <w:rFonts w:ascii="Times New Roman" w:hAnsi="Times New Roman"/>
          <w:color w:val="000000"/>
          <w:szCs w:val="22"/>
        </w:rPr>
        <w:t>9</w:t>
      </w:r>
      <w:r w:rsidR="009724D4" w:rsidRPr="00B26F89">
        <w:rPr>
          <w:rFonts w:ascii="Times New Roman" w:hAnsi="Times New Roman"/>
          <w:color w:val="000000"/>
          <w:szCs w:val="22"/>
        </w:rPr>
        <w:t xml:space="preserve"> </w:t>
      </w:r>
      <w:r w:rsidR="00BA2BF3" w:rsidRPr="00B26F89">
        <w:rPr>
          <w:rFonts w:ascii="Times New Roman" w:hAnsi="Times New Roman"/>
          <w:color w:val="000000"/>
          <w:szCs w:val="22"/>
        </w:rPr>
        <w:t>настоящего договора</w:t>
      </w:r>
      <w:r w:rsidR="00192E5F" w:rsidRPr="00B26F89">
        <w:rPr>
          <w:rFonts w:ascii="Times New Roman" w:hAnsi="Times New Roman"/>
          <w:szCs w:val="22"/>
        </w:rPr>
        <w:t>.</w:t>
      </w:r>
    </w:p>
    <w:p w14:paraId="07818847" w14:textId="77777777" w:rsidR="007F4DAC" w:rsidRPr="00B26F89" w:rsidRDefault="00572D72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5</w:t>
      </w:r>
      <w:r w:rsidR="00000494" w:rsidRPr="007760EE">
        <w:rPr>
          <w:rFonts w:ascii="Times New Roman" w:hAnsi="Times New Roman"/>
          <w:b/>
          <w:color w:val="000000"/>
          <w:szCs w:val="22"/>
        </w:rPr>
        <w:t>.</w:t>
      </w:r>
      <w:r w:rsidR="00CB5044" w:rsidRPr="007760EE">
        <w:rPr>
          <w:rFonts w:ascii="Times New Roman" w:hAnsi="Times New Roman"/>
          <w:b/>
          <w:color w:val="000000"/>
          <w:szCs w:val="22"/>
        </w:rPr>
        <w:t>3</w:t>
      </w:r>
      <w:r w:rsidR="00000494" w:rsidRPr="007760EE">
        <w:rPr>
          <w:rFonts w:ascii="Times New Roman" w:hAnsi="Times New Roman"/>
          <w:b/>
          <w:color w:val="000000"/>
          <w:szCs w:val="22"/>
        </w:rPr>
        <w:t>.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Дольщик в срок не позднее 5 рабочих дней с момента получения уведомления Застройщика о готовности квартир</w:t>
      </w:r>
      <w:r w:rsidR="00F92CE3" w:rsidRPr="00B26F89">
        <w:rPr>
          <w:rFonts w:ascii="Times New Roman" w:hAnsi="Times New Roman"/>
          <w:color w:val="000000"/>
          <w:szCs w:val="22"/>
        </w:rPr>
        <w:t>ы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к осмотру, производит осмотр квартир</w:t>
      </w:r>
      <w:r w:rsidR="00F92CE3" w:rsidRPr="00B26F89">
        <w:rPr>
          <w:rFonts w:ascii="Times New Roman" w:hAnsi="Times New Roman"/>
          <w:color w:val="000000"/>
          <w:szCs w:val="22"/>
        </w:rPr>
        <w:t>ы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на предмет соответствия их требованиям договора и уровню потребительских качеств, указанных в</w:t>
      </w:r>
      <w:r w:rsidR="002F3448" w:rsidRPr="00B26F89">
        <w:rPr>
          <w:rFonts w:ascii="Times New Roman" w:hAnsi="Times New Roman"/>
          <w:color w:val="000000"/>
          <w:szCs w:val="22"/>
        </w:rPr>
        <w:t xml:space="preserve"> </w:t>
      </w:r>
      <w:r w:rsidR="00BA2BF3" w:rsidRPr="006A6BAE">
        <w:rPr>
          <w:rFonts w:ascii="Times New Roman" w:hAnsi="Times New Roman"/>
          <w:color w:val="000000"/>
          <w:szCs w:val="22"/>
        </w:rPr>
        <w:t xml:space="preserve">разделе </w:t>
      </w:r>
      <w:r w:rsidR="006A6BAE" w:rsidRPr="006A6BAE">
        <w:rPr>
          <w:rFonts w:ascii="Times New Roman" w:hAnsi="Times New Roman"/>
          <w:color w:val="000000"/>
          <w:szCs w:val="22"/>
        </w:rPr>
        <w:t>9</w:t>
      </w:r>
      <w:r w:rsidR="009724D4" w:rsidRPr="00B26F89">
        <w:rPr>
          <w:rFonts w:ascii="Times New Roman" w:hAnsi="Times New Roman"/>
          <w:color w:val="000000"/>
          <w:szCs w:val="22"/>
        </w:rPr>
        <w:t xml:space="preserve"> </w:t>
      </w:r>
      <w:r w:rsidR="00BA2BF3" w:rsidRPr="00B26F89">
        <w:rPr>
          <w:rFonts w:ascii="Times New Roman" w:hAnsi="Times New Roman"/>
          <w:color w:val="000000"/>
          <w:szCs w:val="22"/>
        </w:rPr>
        <w:t>настоящего договора</w:t>
      </w:r>
      <w:r w:rsidR="002F7C8A" w:rsidRPr="00B26F89">
        <w:rPr>
          <w:rFonts w:ascii="Times New Roman" w:hAnsi="Times New Roman"/>
          <w:color w:val="000000"/>
          <w:szCs w:val="22"/>
        </w:rPr>
        <w:t xml:space="preserve">, </w:t>
      </w:r>
      <w:r w:rsidR="00000494" w:rsidRPr="00B26F89">
        <w:rPr>
          <w:rFonts w:ascii="Times New Roman" w:hAnsi="Times New Roman"/>
          <w:color w:val="000000"/>
          <w:szCs w:val="22"/>
        </w:rPr>
        <w:t>и по результатам осмотра подписывает акт</w:t>
      </w:r>
      <w:r w:rsidR="009D654E" w:rsidRPr="00B26F89">
        <w:rPr>
          <w:rFonts w:ascii="Times New Roman" w:hAnsi="Times New Roman"/>
          <w:color w:val="000000"/>
          <w:szCs w:val="22"/>
        </w:rPr>
        <w:t>ы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</w:t>
      </w:r>
      <w:r w:rsidR="0086677B" w:rsidRPr="00B26F89">
        <w:rPr>
          <w:rFonts w:ascii="Times New Roman" w:hAnsi="Times New Roman"/>
          <w:color w:val="000000"/>
          <w:szCs w:val="22"/>
        </w:rPr>
        <w:t>приема-передачи</w:t>
      </w:r>
      <w:r w:rsidR="009D654E" w:rsidRPr="00B26F89">
        <w:rPr>
          <w:rFonts w:ascii="Times New Roman" w:hAnsi="Times New Roman"/>
          <w:color w:val="000000"/>
          <w:szCs w:val="22"/>
        </w:rPr>
        <w:t xml:space="preserve"> в отношении квартир</w:t>
      </w:r>
      <w:r w:rsidR="00057E62" w:rsidRPr="00B26F89">
        <w:rPr>
          <w:rFonts w:ascii="Times New Roman" w:hAnsi="Times New Roman"/>
          <w:color w:val="000000"/>
          <w:szCs w:val="22"/>
        </w:rPr>
        <w:t>ы</w:t>
      </w:r>
      <w:r w:rsidR="00000494" w:rsidRPr="00B26F89">
        <w:rPr>
          <w:rFonts w:ascii="Times New Roman" w:hAnsi="Times New Roman"/>
          <w:color w:val="000000"/>
          <w:szCs w:val="22"/>
        </w:rPr>
        <w:t>, либо направляет Застройщику мотивированный отказ в подписании такого акта с указанием причин.</w:t>
      </w:r>
    </w:p>
    <w:p w14:paraId="0F55C02C" w14:textId="77777777" w:rsidR="00BC4A18" w:rsidRPr="00B26F89" w:rsidRDefault="00572D72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5</w:t>
      </w:r>
      <w:r w:rsidR="00FF0E57" w:rsidRPr="007760EE">
        <w:rPr>
          <w:rFonts w:ascii="Times New Roman" w:hAnsi="Times New Roman"/>
          <w:b/>
          <w:color w:val="000000"/>
          <w:szCs w:val="22"/>
        </w:rPr>
        <w:t>.</w:t>
      </w:r>
      <w:r w:rsidR="00CB5044" w:rsidRPr="007760EE">
        <w:rPr>
          <w:rFonts w:ascii="Times New Roman" w:hAnsi="Times New Roman"/>
          <w:b/>
          <w:color w:val="000000"/>
          <w:szCs w:val="22"/>
        </w:rPr>
        <w:t>4</w:t>
      </w:r>
      <w:r w:rsidR="00000494" w:rsidRPr="007760EE">
        <w:rPr>
          <w:rFonts w:ascii="Times New Roman" w:hAnsi="Times New Roman"/>
          <w:b/>
          <w:color w:val="000000"/>
          <w:szCs w:val="22"/>
        </w:rPr>
        <w:t>.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Застройщик не позднее</w:t>
      </w:r>
      <w:r w:rsidR="00517909">
        <w:rPr>
          <w:rFonts w:ascii="Times New Roman" w:hAnsi="Times New Roman"/>
          <w:color w:val="000000"/>
          <w:szCs w:val="22"/>
        </w:rPr>
        <w:t xml:space="preserve"> 6</w:t>
      </w:r>
      <w:r w:rsidR="00BE3043" w:rsidRPr="00B26F89">
        <w:rPr>
          <w:rFonts w:ascii="Times New Roman" w:hAnsi="Times New Roman"/>
          <w:color w:val="000000"/>
          <w:szCs w:val="22"/>
        </w:rPr>
        <w:t xml:space="preserve"> </w:t>
      </w:r>
      <w:r w:rsidR="00517909">
        <w:rPr>
          <w:rFonts w:ascii="Times New Roman" w:hAnsi="Times New Roman"/>
          <w:color w:val="000000"/>
          <w:szCs w:val="22"/>
        </w:rPr>
        <w:t>(шести)</w:t>
      </w:r>
      <w:r w:rsidR="00E908B8">
        <w:rPr>
          <w:rFonts w:ascii="Times New Roman" w:hAnsi="Times New Roman"/>
          <w:color w:val="000000"/>
          <w:szCs w:val="22"/>
        </w:rPr>
        <w:t xml:space="preserve"> месяцев </w:t>
      </w:r>
      <w:r w:rsidR="00000494" w:rsidRPr="00B26F89">
        <w:rPr>
          <w:rFonts w:ascii="Times New Roman" w:hAnsi="Times New Roman"/>
          <w:color w:val="000000"/>
          <w:szCs w:val="22"/>
        </w:rPr>
        <w:t>после получения разрешения на ввод жилого дома в эксплуатацию</w:t>
      </w:r>
      <w:r w:rsidR="00DD008C" w:rsidRPr="00B26F89">
        <w:rPr>
          <w:rFonts w:ascii="Times New Roman" w:hAnsi="Times New Roman"/>
          <w:color w:val="000000"/>
          <w:szCs w:val="22"/>
        </w:rPr>
        <w:t xml:space="preserve">, </w:t>
      </w:r>
      <w:r w:rsidR="00000494" w:rsidRPr="00B26F89">
        <w:rPr>
          <w:rFonts w:ascii="Times New Roman" w:hAnsi="Times New Roman"/>
          <w:color w:val="000000"/>
          <w:szCs w:val="22"/>
        </w:rPr>
        <w:t>при условии выполнения Дольщиком обязательств по оплате квартир</w:t>
      </w:r>
      <w:r w:rsidR="00F92CE3" w:rsidRPr="00B26F89">
        <w:rPr>
          <w:rFonts w:ascii="Times New Roman" w:hAnsi="Times New Roman"/>
          <w:color w:val="000000"/>
          <w:szCs w:val="22"/>
        </w:rPr>
        <w:t>ы</w:t>
      </w:r>
      <w:r w:rsidR="00DD008C" w:rsidRPr="00B26F89">
        <w:rPr>
          <w:rFonts w:ascii="Times New Roman" w:hAnsi="Times New Roman"/>
          <w:color w:val="000000"/>
          <w:szCs w:val="22"/>
        </w:rPr>
        <w:t>,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передает Дольщику по акту приема-передачи квартир</w:t>
      </w:r>
      <w:r w:rsidR="0005427E" w:rsidRPr="00B26F89">
        <w:rPr>
          <w:rFonts w:ascii="Times New Roman" w:hAnsi="Times New Roman"/>
          <w:color w:val="000000"/>
          <w:szCs w:val="22"/>
        </w:rPr>
        <w:t>у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и документы, необходимые для оформления права соб</w:t>
      </w:r>
      <w:r w:rsidR="00A82A0A" w:rsidRPr="00B26F89">
        <w:rPr>
          <w:rFonts w:ascii="Times New Roman" w:hAnsi="Times New Roman"/>
          <w:color w:val="000000"/>
          <w:szCs w:val="22"/>
        </w:rPr>
        <w:t>ственности Дольщика на квартир</w:t>
      </w:r>
      <w:r w:rsidR="00F92CE3" w:rsidRPr="00B26F89">
        <w:rPr>
          <w:rFonts w:ascii="Times New Roman" w:hAnsi="Times New Roman"/>
          <w:color w:val="000000"/>
          <w:szCs w:val="22"/>
        </w:rPr>
        <w:t>у</w:t>
      </w:r>
      <w:r w:rsidR="00A82A0A" w:rsidRPr="00B26F89">
        <w:rPr>
          <w:rFonts w:ascii="Times New Roman" w:hAnsi="Times New Roman"/>
          <w:color w:val="000000"/>
          <w:szCs w:val="22"/>
        </w:rPr>
        <w:t>: акт приема – передачи, разрешение на ввод жилого дома в эксплуатацию</w:t>
      </w:r>
      <w:r w:rsidR="0086677B" w:rsidRPr="00B26F89">
        <w:rPr>
          <w:rFonts w:ascii="Times New Roman" w:hAnsi="Times New Roman"/>
          <w:color w:val="000000"/>
          <w:szCs w:val="22"/>
        </w:rPr>
        <w:t>, справк</w:t>
      </w:r>
      <w:r w:rsidR="002F2A5C" w:rsidRPr="00B26F89">
        <w:rPr>
          <w:rFonts w:ascii="Times New Roman" w:hAnsi="Times New Roman"/>
          <w:color w:val="000000"/>
          <w:szCs w:val="22"/>
        </w:rPr>
        <w:t>у</w:t>
      </w:r>
      <w:r w:rsidR="0086677B" w:rsidRPr="00B26F89">
        <w:rPr>
          <w:rFonts w:ascii="Times New Roman" w:hAnsi="Times New Roman"/>
          <w:color w:val="000000"/>
          <w:szCs w:val="22"/>
        </w:rPr>
        <w:t xml:space="preserve"> об отсутствии задолженности Дольщика по оплате</w:t>
      </w:r>
      <w:r w:rsidR="00A82A0A" w:rsidRPr="00B26F89">
        <w:rPr>
          <w:rFonts w:ascii="Times New Roman" w:hAnsi="Times New Roman"/>
          <w:color w:val="000000"/>
          <w:szCs w:val="22"/>
        </w:rPr>
        <w:t>.</w:t>
      </w:r>
    </w:p>
    <w:p w14:paraId="67BA0A2F" w14:textId="77777777" w:rsidR="00BC4A18" w:rsidRPr="00B26F89" w:rsidRDefault="00B334C5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B26F89">
        <w:rPr>
          <w:rFonts w:ascii="Times New Roman" w:hAnsi="Times New Roman"/>
          <w:color w:val="000000"/>
          <w:szCs w:val="22"/>
        </w:rPr>
        <w:t>А</w:t>
      </w:r>
      <w:r w:rsidR="00BC4A18" w:rsidRPr="00B26F89">
        <w:rPr>
          <w:rFonts w:ascii="Times New Roman" w:hAnsi="Times New Roman"/>
          <w:color w:val="000000"/>
          <w:szCs w:val="22"/>
        </w:rPr>
        <w:t>кт</w:t>
      </w:r>
      <w:r w:rsidR="006E6529" w:rsidRPr="00B26F89">
        <w:rPr>
          <w:rFonts w:ascii="Times New Roman" w:hAnsi="Times New Roman"/>
          <w:color w:val="000000"/>
          <w:szCs w:val="22"/>
        </w:rPr>
        <w:t>ы</w:t>
      </w:r>
      <w:r w:rsidRPr="00B26F89">
        <w:rPr>
          <w:rFonts w:ascii="Times New Roman" w:hAnsi="Times New Roman"/>
          <w:color w:val="000000"/>
          <w:szCs w:val="22"/>
        </w:rPr>
        <w:t xml:space="preserve"> приема - передачи</w:t>
      </w:r>
      <w:r w:rsidR="00BC4A18" w:rsidRPr="00B26F89">
        <w:rPr>
          <w:rFonts w:ascii="Times New Roman" w:hAnsi="Times New Roman"/>
          <w:color w:val="000000"/>
          <w:szCs w:val="22"/>
        </w:rPr>
        <w:t xml:space="preserve"> на квартир</w:t>
      </w:r>
      <w:r w:rsidR="004B35F8" w:rsidRPr="00B26F89">
        <w:rPr>
          <w:rFonts w:ascii="Times New Roman" w:hAnsi="Times New Roman"/>
          <w:color w:val="000000"/>
          <w:szCs w:val="22"/>
        </w:rPr>
        <w:t>у</w:t>
      </w:r>
      <w:r w:rsidR="00BC4A18" w:rsidRPr="00B26F89">
        <w:rPr>
          <w:rFonts w:ascii="Times New Roman" w:hAnsi="Times New Roman"/>
          <w:color w:val="000000"/>
          <w:szCs w:val="22"/>
        </w:rPr>
        <w:t xml:space="preserve"> подписыва</w:t>
      </w:r>
      <w:r w:rsidR="006E6529" w:rsidRPr="00B26F89">
        <w:rPr>
          <w:rFonts w:ascii="Times New Roman" w:hAnsi="Times New Roman"/>
          <w:color w:val="000000"/>
          <w:szCs w:val="22"/>
        </w:rPr>
        <w:t>ю</w:t>
      </w:r>
      <w:r w:rsidR="00BC4A18" w:rsidRPr="00B26F89">
        <w:rPr>
          <w:rFonts w:ascii="Times New Roman" w:hAnsi="Times New Roman"/>
          <w:color w:val="000000"/>
          <w:szCs w:val="22"/>
        </w:rPr>
        <w:t xml:space="preserve">тся Застройщиком и Дольщиком или их представителями, действующими на основании </w:t>
      </w:r>
      <w:r w:rsidR="00B33919" w:rsidRPr="00B26F89">
        <w:rPr>
          <w:rFonts w:ascii="Times New Roman" w:hAnsi="Times New Roman"/>
          <w:color w:val="000000"/>
          <w:szCs w:val="22"/>
        </w:rPr>
        <w:t xml:space="preserve">нотариально удостоверенных </w:t>
      </w:r>
      <w:r w:rsidR="00BC4A18" w:rsidRPr="00B26F89">
        <w:rPr>
          <w:rFonts w:ascii="Times New Roman" w:hAnsi="Times New Roman"/>
          <w:color w:val="000000"/>
          <w:szCs w:val="22"/>
        </w:rPr>
        <w:t>доверенностей.</w:t>
      </w:r>
    </w:p>
    <w:p w14:paraId="6725A1BC" w14:textId="77777777" w:rsidR="0023677D" w:rsidRDefault="00000494" w:rsidP="0023677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B26F89">
        <w:rPr>
          <w:rFonts w:ascii="Times New Roman" w:hAnsi="Times New Roman"/>
          <w:color w:val="000000"/>
          <w:szCs w:val="22"/>
        </w:rPr>
        <w:t>Оформление права собственности на квартир</w:t>
      </w:r>
      <w:r w:rsidR="004B35F8" w:rsidRPr="00B26F89">
        <w:rPr>
          <w:rFonts w:ascii="Times New Roman" w:hAnsi="Times New Roman"/>
          <w:color w:val="000000"/>
          <w:szCs w:val="22"/>
        </w:rPr>
        <w:t>у</w:t>
      </w:r>
      <w:r w:rsidRPr="00B26F89">
        <w:rPr>
          <w:rFonts w:ascii="Times New Roman" w:hAnsi="Times New Roman"/>
          <w:color w:val="000000"/>
          <w:szCs w:val="22"/>
        </w:rPr>
        <w:t xml:space="preserve"> Дольщик производит самостоятельно и за свой счет.</w:t>
      </w:r>
    </w:p>
    <w:p w14:paraId="29BAA262" w14:textId="4A0512C1" w:rsidR="0023677D" w:rsidRPr="0023677D" w:rsidRDefault="0023677D" w:rsidP="0023677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23677D">
        <w:rPr>
          <w:rFonts w:ascii="Times New Roman" w:hAnsi="Times New Roman"/>
          <w:b/>
          <w:bCs/>
          <w:color w:val="000000"/>
          <w:szCs w:val="22"/>
        </w:rPr>
        <w:t>5.5.</w:t>
      </w:r>
      <w:r>
        <w:rPr>
          <w:rFonts w:ascii="Times New Roman" w:hAnsi="Times New Roman"/>
          <w:color w:val="000000"/>
          <w:szCs w:val="22"/>
        </w:rPr>
        <w:t xml:space="preserve"> </w:t>
      </w:r>
      <w:r w:rsidRPr="0023677D">
        <w:rPr>
          <w:rFonts w:ascii="Times New Roman" w:hAnsi="Times New Roman"/>
          <w:szCs w:val="22"/>
          <w:lang w:eastAsia="zh-CN"/>
        </w:rPr>
        <w:t xml:space="preserve"> 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Объекта (за исключением случая, указанного в части 5 статьи 8 Закона о долевом строительстве) Застройщик по истечении 2 (Двух) месяцев со дня, предусмотренного Договором для передачи Объекта Участнику долевого строительства, вправе составить односторонний акт или иной документ о передаче Объекта, либо отказаться от исполнения Договора в одностороннем внесудебном порядке, зачислив внесенную Участником долевого строительства сумму инвестиционного взноса на создание Объекта долевого строительства в депозит нотариуса по месту нахождения Застройщика, о чем Застройщик обязан уведомить Участника долевого строительства. Указанные меры могут применяться только в случае, если Застройщик обладает сведениями о получении </w:t>
      </w:r>
      <w:proofErr w:type="gramStart"/>
      <w:r w:rsidRPr="0023677D">
        <w:rPr>
          <w:rFonts w:ascii="Times New Roman" w:hAnsi="Times New Roman"/>
          <w:szCs w:val="22"/>
          <w:lang w:eastAsia="zh-CN"/>
        </w:rPr>
        <w:t>Участником</w:t>
      </w:r>
      <w:r w:rsidR="00CC319D">
        <w:rPr>
          <w:rFonts w:ascii="Times New Roman" w:hAnsi="Times New Roman"/>
          <w:szCs w:val="22"/>
          <w:lang w:eastAsia="zh-CN"/>
        </w:rPr>
        <w:t xml:space="preserve"> </w:t>
      </w:r>
      <w:r w:rsidRPr="0023677D">
        <w:rPr>
          <w:rFonts w:ascii="Times New Roman" w:hAnsi="Times New Roman"/>
          <w:szCs w:val="22"/>
          <w:lang w:eastAsia="zh-CN"/>
        </w:rPr>
        <w:t>долевого</w:t>
      </w:r>
      <w:r w:rsidR="00CC319D">
        <w:rPr>
          <w:rFonts w:ascii="Times New Roman" w:hAnsi="Times New Roman"/>
          <w:szCs w:val="22"/>
          <w:lang w:eastAsia="zh-CN"/>
        </w:rPr>
        <w:t xml:space="preserve"> </w:t>
      </w:r>
      <w:r w:rsidRPr="0023677D">
        <w:rPr>
          <w:rFonts w:ascii="Times New Roman" w:hAnsi="Times New Roman"/>
          <w:szCs w:val="22"/>
          <w:lang w:eastAsia="zh-CN"/>
        </w:rPr>
        <w:t>строительства</w:t>
      </w:r>
      <w:proofErr w:type="gramEnd"/>
      <w:r w:rsidRPr="0023677D">
        <w:rPr>
          <w:rFonts w:ascii="Times New Roman" w:hAnsi="Times New Roman"/>
          <w:szCs w:val="22"/>
          <w:lang w:eastAsia="zh-CN"/>
        </w:rPr>
        <w:t xml:space="preserve"> указанного в пункте </w:t>
      </w:r>
      <w:r>
        <w:rPr>
          <w:rFonts w:ascii="Times New Roman" w:hAnsi="Times New Roman"/>
          <w:szCs w:val="22"/>
          <w:lang w:eastAsia="zh-CN"/>
        </w:rPr>
        <w:t>5.2.</w:t>
      </w:r>
      <w:r w:rsidRPr="0023677D">
        <w:rPr>
          <w:rFonts w:ascii="Times New Roman" w:hAnsi="Times New Roman"/>
          <w:szCs w:val="22"/>
          <w:lang w:eastAsia="zh-CN"/>
        </w:rPr>
        <w:t xml:space="preserve"> уведомления, либо если оператором почтовой связи заказное письмо возвращено с сообщением об отказе Участника долевого </w:t>
      </w:r>
      <w:r w:rsidRPr="0023677D">
        <w:rPr>
          <w:rFonts w:ascii="Times New Roman" w:hAnsi="Times New Roman"/>
          <w:szCs w:val="22"/>
          <w:lang w:eastAsia="zh-CN"/>
        </w:rPr>
        <w:lastRenderedPageBreak/>
        <w:t>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77F45174" w14:textId="77777777" w:rsidR="0023677D" w:rsidRPr="0023677D" w:rsidRDefault="0023677D" w:rsidP="0023677D">
      <w:pPr>
        <w:suppressAutoHyphens/>
        <w:autoSpaceDE w:val="0"/>
        <w:spacing w:line="240" w:lineRule="auto"/>
        <w:ind w:firstLine="0"/>
        <w:rPr>
          <w:rFonts w:ascii="Times New Roman" w:hAnsi="Times New Roman"/>
          <w:sz w:val="24"/>
          <w:lang w:eastAsia="zh-CN"/>
        </w:rPr>
      </w:pPr>
      <w:r w:rsidRPr="0023677D">
        <w:rPr>
          <w:rFonts w:ascii="Times New Roman" w:hAnsi="Times New Roman"/>
          <w:b/>
          <w:bCs/>
          <w:szCs w:val="22"/>
          <w:lang w:eastAsia="zh-CN"/>
        </w:rPr>
        <w:t>5.6.</w:t>
      </w:r>
      <w:r w:rsidRPr="0023677D">
        <w:rPr>
          <w:rFonts w:ascii="Times New Roman" w:hAnsi="Times New Roman"/>
          <w:szCs w:val="22"/>
          <w:lang w:eastAsia="zh-CN"/>
        </w:rPr>
        <w:t xml:space="preserve"> Участник долевого строительства не вправе распоряжаться Объектом, в том числе проводить его перепланировку и переоборудование, до момента государственной регистрации права собственности Участником долевого строительства на Объект. Любые перепланировки, переоборудование, изменения в несущих конструкциях Объекта Участник долевого строительства вправе производить в порядке, установленном действующим законодательством.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14:paraId="72E5D6C2" w14:textId="77777777" w:rsidR="0023677D" w:rsidRPr="0023677D" w:rsidRDefault="0023677D" w:rsidP="0023677D">
      <w:pPr>
        <w:suppressAutoHyphens/>
        <w:autoSpaceDE w:val="0"/>
        <w:spacing w:line="240" w:lineRule="auto"/>
        <w:ind w:firstLine="0"/>
        <w:rPr>
          <w:rFonts w:ascii="Times New Roman" w:hAnsi="Times New Roman"/>
          <w:sz w:val="24"/>
          <w:lang w:eastAsia="zh-CN"/>
        </w:rPr>
      </w:pPr>
      <w:r w:rsidRPr="0023677D">
        <w:rPr>
          <w:rFonts w:ascii="Times New Roman" w:hAnsi="Times New Roman"/>
          <w:b/>
          <w:bCs/>
          <w:szCs w:val="22"/>
          <w:lang w:eastAsia="zh-CN"/>
        </w:rPr>
        <w:t>5.7.</w:t>
      </w:r>
      <w:r>
        <w:rPr>
          <w:rFonts w:ascii="Times New Roman" w:hAnsi="Times New Roman"/>
          <w:szCs w:val="22"/>
          <w:lang w:eastAsia="zh-CN"/>
        </w:rPr>
        <w:t xml:space="preserve"> </w:t>
      </w:r>
      <w:r w:rsidRPr="0023677D">
        <w:rPr>
          <w:rFonts w:ascii="Times New Roman" w:hAnsi="Times New Roman"/>
          <w:szCs w:val="22"/>
          <w:lang w:eastAsia="zh-CN"/>
        </w:rPr>
        <w:t xml:space="preserve"> С момента передачи Объекта долевого строительства Участнику </w:t>
      </w:r>
      <w:r w:rsidRPr="0023677D">
        <w:rPr>
          <w:rFonts w:ascii="Times New Roman" w:hAnsi="Times New Roman"/>
          <w:bCs/>
          <w:szCs w:val="22"/>
          <w:lang w:eastAsia="zh-CN"/>
        </w:rPr>
        <w:t>долевого строительства</w:t>
      </w:r>
      <w:r w:rsidRPr="0023677D">
        <w:rPr>
          <w:rFonts w:ascii="Times New Roman" w:hAnsi="Times New Roman"/>
          <w:szCs w:val="22"/>
          <w:lang w:eastAsia="zh-CN"/>
        </w:rPr>
        <w:t xml:space="preserve"> по Акту приема-передачи (с момента составления Застройщиком одностороннего Акта) риск случайной гибели Объекта несет Участник долевого строительства. </w:t>
      </w:r>
    </w:p>
    <w:p w14:paraId="766CC7FC" w14:textId="77777777" w:rsidR="0023677D" w:rsidRPr="0023677D" w:rsidRDefault="0023677D" w:rsidP="0023677D">
      <w:pPr>
        <w:suppressAutoHyphens/>
        <w:spacing w:line="240" w:lineRule="auto"/>
        <w:ind w:firstLine="0"/>
        <w:rPr>
          <w:rFonts w:ascii="Times New Roman" w:hAnsi="Times New Roman"/>
          <w:sz w:val="24"/>
          <w:lang w:eastAsia="zh-CN"/>
        </w:rPr>
      </w:pPr>
      <w:r w:rsidRPr="0023677D">
        <w:rPr>
          <w:rFonts w:ascii="Times New Roman" w:hAnsi="Times New Roman"/>
          <w:b/>
          <w:bCs/>
          <w:szCs w:val="22"/>
          <w:lang w:eastAsia="zh-CN"/>
        </w:rPr>
        <w:t>5.8.</w:t>
      </w:r>
      <w:r w:rsidRPr="0023677D">
        <w:rPr>
          <w:rFonts w:ascii="Times New Roman" w:hAnsi="Times New Roman"/>
          <w:szCs w:val="22"/>
          <w:lang w:eastAsia="zh-CN"/>
        </w:rPr>
        <w:t xml:space="preserve"> С момента передачи Объекта долевого строительства Участнику </w:t>
      </w:r>
      <w:r w:rsidRPr="0023677D">
        <w:rPr>
          <w:rFonts w:ascii="Times New Roman" w:hAnsi="Times New Roman"/>
          <w:bCs/>
          <w:szCs w:val="22"/>
          <w:lang w:eastAsia="zh-CN"/>
        </w:rPr>
        <w:t xml:space="preserve">долевого строительства </w:t>
      </w:r>
      <w:r w:rsidRPr="0023677D">
        <w:rPr>
          <w:rFonts w:ascii="Times New Roman" w:hAnsi="Times New Roman"/>
          <w:szCs w:val="22"/>
          <w:lang w:eastAsia="zh-CN"/>
        </w:rPr>
        <w:t xml:space="preserve">по Акту приема-передачи (с момента составления Застройщиком одностороннего Акта) бремя содержания Объекта несет Участник долевого строительства, в том числе по исполнению обязанностей технического обслуживания и эксплуатации Квартиры, инженерных коммуникаций и оборудования; возмещения другим лицам вреда, причиненного имуществом, входящим в состав Объекта (строительно-монтажные конструкции, инженерные коммуникации, оборудования, сети и т.п.); осуществления капитального, текущего ремонта и других обязанностей, связанных с получением Объекта Участником долевого строительства. </w:t>
      </w:r>
    </w:p>
    <w:p w14:paraId="464103F6" w14:textId="77777777" w:rsidR="0023677D" w:rsidRPr="0023677D" w:rsidRDefault="0023677D" w:rsidP="0023677D">
      <w:pPr>
        <w:widowControl w:val="0"/>
        <w:suppressAutoHyphens/>
        <w:spacing w:line="240" w:lineRule="auto"/>
        <w:ind w:firstLine="540"/>
        <w:rPr>
          <w:rFonts w:ascii="Times New Roman" w:hAnsi="Times New Roman"/>
          <w:b/>
          <w:i/>
          <w:sz w:val="32"/>
          <w:szCs w:val="20"/>
          <w:lang w:eastAsia="zh-CN"/>
        </w:rPr>
      </w:pPr>
      <w:r w:rsidRPr="0023677D">
        <w:rPr>
          <w:rFonts w:ascii="Times New Roman" w:hAnsi="Times New Roman"/>
          <w:szCs w:val="22"/>
          <w:lang w:eastAsia="zh-CN"/>
        </w:rPr>
        <w:t>В день передачи Участнику долевого строительства Объекта по Акту приема-передачи Участник долевого строительства обязан заключить договор с управляющей организацией, либо вступить в члены ТСЖ (кооператива), либо вступить в непосредственное управление Домом.</w:t>
      </w:r>
    </w:p>
    <w:p w14:paraId="4741C01F" w14:textId="77777777" w:rsidR="000B00D3" w:rsidRPr="00B26F89" w:rsidRDefault="00572D72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5</w:t>
      </w:r>
      <w:r w:rsidR="00CB0937" w:rsidRPr="007760EE">
        <w:rPr>
          <w:rFonts w:ascii="Times New Roman" w:hAnsi="Times New Roman"/>
          <w:b/>
          <w:color w:val="000000"/>
          <w:szCs w:val="22"/>
        </w:rPr>
        <w:t>.</w:t>
      </w:r>
      <w:r w:rsidR="0023677D">
        <w:rPr>
          <w:rFonts w:ascii="Times New Roman" w:hAnsi="Times New Roman"/>
          <w:b/>
          <w:color w:val="000000"/>
          <w:szCs w:val="22"/>
        </w:rPr>
        <w:t>9</w:t>
      </w:r>
      <w:r w:rsidR="00000494" w:rsidRPr="007760EE">
        <w:rPr>
          <w:rFonts w:ascii="Times New Roman" w:hAnsi="Times New Roman"/>
          <w:b/>
          <w:color w:val="000000"/>
          <w:szCs w:val="22"/>
        </w:rPr>
        <w:t>.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</w:t>
      </w:r>
      <w:r w:rsidR="000B00D3" w:rsidRPr="00B26F89">
        <w:rPr>
          <w:rFonts w:ascii="Times New Roman" w:hAnsi="Times New Roman"/>
          <w:color w:val="000000"/>
          <w:szCs w:val="22"/>
        </w:rPr>
        <w:t>Площадь лестничных проемов, лестничных клеток, фойе первого этажа, инженерные сооружения, коммуникации,</w:t>
      </w:r>
      <w:r w:rsidR="00D45E2B" w:rsidRPr="00B26F89">
        <w:rPr>
          <w:rFonts w:ascii="Times New Roman" w:hAnsi="Times New Roman"/>
          <w:color w:val="000000"/>
          <w:szCs w:val="22"/>
        </w:rPr>
        <w:t xml:space="preserve"> </w:t>
      </w:r>
      <w:r w:rsidR="000B00D3" w:rsidRPr="00B26F89">
        <w:rPr>
          <w:rFonts w:ascii="Times New Roman" w:hAnsi="Times New Roman"/>
          <w:color w:val="000000"/>
          <w:szCs w:val="22"/>
        </w:rPr>
        <w:t>иное оборудование, обслуживающее имущество более одного собственника, принадлежит в соответствии со ст. 290 ГК РФ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14:paraId="4074313D" w14:textId="77777777" w:rsidR="00857A82" w:rsidRPr="00B26F89" w:rsidRDefault="00572D72" w:rsidP="001A456D">
      <w:pPr>
        <w:shd w:val="clear" w:color="auto" w:fill="FFFFFF"/>
        <w:tabs>
          <w:tab w:val="left" w:pos="1051"/>
        </w:tabs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5</w:t>
      </w:r>
      <w:r w:rsidR="00857A82" w:rsidRPr="007760EE">
        <w:rPr>
          <w:rFonts w:ascii="Times New Roman" w:hAnsi="Times New Roman"/>
          <w:b/>
          <w:color w:val="000000"/>
          <w:szCs w:val="22"/>
        </w:rPr>
        <w:t>.</w:t>
      </w:r>
      <w:r w:rsidR="0023677D">
        <w:rPr>
          <w:rFonts w:ascii="Times New Roman" w:hAnsi="Times New Roman"/>
          <w:b/>
          <w:color w:val="000000"/>
          <w:szCs w:val="22"/>
        </w:rPr>
        <w:t>10</w:t>
      </w:r>
      <w:r w:rsidR="00857A82" w:rsidRPr="007760EE">
        <w:rPr>
          <w:rFonts w:ascii="Times New Roman" w:hAnsi="Times New Roman"/>
          <w:b/>
          <w:color w:val="000000"/>
          <w:szCs w:val="22"/>
        </w:rPr>
        <w:t>.</w:t>
      </w:r>
      <w:r w:rsidR="00857A82" w:rsidRPr="00B26F89">
        <w:rPr>
          <w:rFonts w:ascii="Times New Roman" w:hAnsi="Times New Roman"/>
          <w:color w:val="000000"/>
          <w:szCs w:val="22"/>
        </w:rPr>
        <w:t xml:space="preserve"> Обязательства Застройщика считаются исполненными с момента подписания Сторонами акта</w:t>
      </w:r>
      <w:r w:rsidR="00930DD6" w:rsidRPr="00B26F89">
        <w:rPr>
          <w:rFonts w:ascii="Times New Roman" w:hAnsi="Times New Roman"/>
          <w:color w:val="000000"/>
          <w:szCs w:val="22"/>
        </w:rPr>
        <w:t xml:space="preserve">                     приема </w:t>
      </w:r>
      <w:r w:rsidR="00D45E2B" w:rsidRPr="00B26F89">
        <w:rPr>
          <w:rFonts w:ascii="Times New Roman" w:hAnsi="Times New Roman"/>
          <w:color w:val="000000"/>
          <w:szCs w:val="22"/>
        </w:rPr>
        <w:t>–</w:t>
      </w:r>
      <w:r w:rsidR="00930DD6" w:rsidRPr="00B26F89">
        <w:rPr>
          <w:rFonts w:ascii="Times New Roman" w:hAnsi="Times New Roman"/>
          <w:color w:val="000000"/>
          <w:szCs w:val="22"/>
        </w:rPr>
        <w:t xml:space="preserve"> передачи</w:t>
      </w:r>
      <w:r w:rsidR="00D45E2B" w:rsidRPr="00B26F89">
        <w:rPr>
          <w:rFonts w:ascii="Times New Roman" w:hAnsi="Times New Roman"/>
          <w:color w:val="000000"/>
          <w:szCs w:val="22"/>
        </w:rPr>
        <w:t xml:space="preserve"> жилой квартиры.</w:t>
      </w:r>
    </w:p>
    <w:p w14:paraId="4491D20B" w14:textId="77777777" w:rsidR="00857A82" w:rsidRPr="00B26F89" w:rsidRDefault="00857A82" w:rsidP="001A456D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B26F89">
        <w:rPr>
          <w:rFonts w:ascii="Times New Roman" w:hAnsi="Times New Roman"/>
          <w:color w:val="000000"/>
          <w:szCs w:val="22"/>
        </w:rPr>
        <w:t xml:space="preserve">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</w:t>
      </w:r>
      <w:r w:rsidR="00AA3E51" w:rsidRPr="00B26F89">
        <w:rPr>
          <w:rFonts w:ascii="Times New Roman" w:hAnsi="Times New Roman"/>
          <w:color w:val="000000"/>
          <w:szCs w:val="22"/>
        </w:rPr>
        <w:t>приема - передачи</w:t>
      </w:r>
      <w:r w:rsidR="00D45E2B" w:rsidRPr="00B26F89">
        <w:rPr>
          <w:rFonts w:ascii="Times New Roman" w:hAnsi="Times New Roman"/>
          <w:color w:val="000000"/>
          <w:szCs w:val="22"/>
        </w:rPr>
        <w:t xml:space="preserve"> квартиры.</w:t>
      </w:r>
    </w:p>
    <w:p w14:paraId="2933C484" w14:textId="77777777" w:rsidR="00000494" w:rsidRPr="00B26F89" w:rsidRDefault="00572D72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5</w:t>
      </w:r>
      <w:r w:rsidR="0023677D">
        <w:rPr>
          <w:rFonts w:ascii="Times New Roman" w:hAnsi="Times New Roman"/>
          <w:b/>
          <w:color w:val="000000"/>
          <w:szCs w:val="22"/>
        </w:rPr>
        <w:t>.11</w:t>
      </w:r>
      <w:r w:rsidR="000B00D3" w:rsidRPr="00B26F89">
        <w:rPr>
          <w:rFonts w:ascii="Times New Roman" w:hAnsi="Times New Roman"/>
          <w:color w:val="000000"/>
          <w:szCs w:val="22"/>
        </w:rPr>
        <w:t xml:space="preserve">. </w:t>
      </w:r>
      <w:r w:rsidR="00000494" w:rsidRPr="006A6BAE">
        <w:rPr>
          <w:rFonts w:ascii="Times New Roman" w:hAnsi="Times New Roman"/>
          <w:b/>
          <w:color w:val="000000"/>
          <w:szCs w:val="22"/>
        </w:rPr>
        <w:t>Гарантийный срок на квартир</w:t>
      </w:r>
      <w:r w:rsidR="004B35F8" w:rsidRPr="006A6BAE">
        <w:rPr>
          <w:rFonts w:ascii="Times New Roman" w:hAnsi="Times New Roman"/>
          <w:b/>
          <w:color w:val="000000"/>
          <w:szCs w:val="22"/>
        </w:rPr>
        <w:t>у</w:t>
      </w:r>
      <w:r w:rsidR="00000494" w:rsidRPr="006A6BAE">
        <w:rPr>
          <w:rFonts w:ascii="Times New Roman" w:hAnsi="Times New Roman"/>
          <w:b/>
          <w:color w:val="000000"/>
          <w:szCs w:val="22"/>
        </w:rPr>
        <w:t xml:space="preserve"> составляет пять лет</w:t>
      </w:r>
      <w:r w:rsidR="00000494" w:rsidRPr="00B26F89">
        <w:rPr>
          <w:rFonts w:ascii="Times New Roman" w:hAnsi="Times New Roman"/>
          <w:color w:val="000000"/>
          <w:szCs w:val="22"/>
        </w:rPr>
        <w:t>. Указанный гарантийный срок исчисляется со дня передачи квартир</w:t>
      </w:r>
      <w:r w:rsidR="00D45E2B" w:rsidRPr="00B26F89">
        <w:rPr>
          <w:rFonts w:ascii="Times New Roman" w:hAnsi="Times New Roman"/>
          <w:color w:val="000000"/>
          <w:szCs w:val="22"/>
        </w:rPr>
        <w:t xml:space="preserve">ы </w:t>
      </w:r>
      <w:r w:rsidR="00000494" w:rsidRPr="00B26F89">
        <w:rPr>
          <w:rFonts w:ascii="Times New Roman" w:hAnsi="Times New Roman"/>
          <w:color w:val="000000"/>
          <w:szCs w:val="22"/>
        </w:rPr>
        <w:t>Дольщику.</w:t>
      </w:r>
    </w:p>
    <w:p w14:paraId="4206D199" w14:textId="77777777" w:rsidR="00621B78" w:rsidRPr="00B26F89" w:rsidRDefault="00BC0A92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B26F89">
        <w:rPr>
          <w:rFonts w:ascii="Times New Roman" w:hAnsi="Times New Roman"/>
          <w:color w:val="000000"/>
          <w:szCs w:val="22"/>
        </w:rPr>
        <w:t>Застройщик не несет ответственности за недостатки (дефекты) квартир,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Дольщиком или привлеченными им третьими лицами.</w:t>
      </w:r>
    </w:p>
    <w:p w14:paraId="1AA3A5AA" w14:textId="77777777" w:rsidR="00E506A2" w:rsidRPr="00B26F89" w:rsidRDefault="00E506A2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5.</w:t>
      </w:r>
      <w:r w:rsidR="0023677D">
        <w:rPr>
          <w:rFonts w:ascii="Times New Roman" w:hAnsi="Times New Roman"/>
          <w:b/>
          <w:color w:val="000000"/>
          <w:szCs w:val="22"/>
        </w:rPr>
        <w:t>12</w:t>
      </w:r>
      <w:r w:rsidRPr="00B26F89">
        <w:rPr>
          <w:rFonts w:ascii="Times New Roman" w:hAnsi="Times New Roman"/>
          <w:color w:val="000000"/>
          <w:szCs w:val="22"/>
        </w:rPr>
        <w:t xml:space="preserve">. </w:t>
      </w:r>
      <w:r w:rsidR="006A6BAE">
        <w:rPr>
          <w:rFonts w:ascii="Times New Roman" w:hAnsi="Times New Roman"/>
          <w:color w:val="000000"/>
          <w:szCs w:val="22"/>
        </w:rPr>
        <w:t>Г</w:t>
      </w:r>
      <w:r w:rsidRPr="00B26F89">
        <w:rPr>
          <w:rFonts w:ascii="Times New Roman" w:hAnsi="Times New Roman"/>
          <w:color w:val="000000"/>
          <w:szCs w:val="22"/>
        </w:rPr>
        <w:t xml:space="preserve">арантийный срок на технологическое и инженерное оборудование составляет 3 года и исчисляется с момента передачи первого объекта долевого строительства в доме. Иные гарантийные сроки на изделия и материалы исчисляются в соответствии с техническими регламентами изготовителей.  </w:t>
      </w:r>
    </w:p>
    <w:p w14:paraId="13171E63" w14:textId="77777777" w:rsidR="00F8735D" w:rsidRDefault="00F8735D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</w:p>
    <w:p w14:paraId="78F57535" w14:textId="77777777" w:rsidR="00A97FA8" w:rsidRDefault="00F76A06" w:rsidP="00055E3D">
      <w:pPr>
        <w:spacing w:line="240" w:lineRule="auto"/>
        <w:ind w:firstLine="360"/>
        <w:jc w:val="center"/>
        <w:outlineLvl w:val="0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6</w:t>
      </w:r>
      <w:r w:rsidR="00000494" w:rsidRPr="003A4539">
        <w:rPr>
          <w:rFonts w:ascii="Times New Roman" w:hAnsi="Times New Roman"/>
          <w:b/>
          <w:color w:val="000000"/>
          <w:szCs w:val="22"/>
        </w:rPr>
        <w:t>. Права и обязанности сторон</w:t>
      </w:r>
      <w:r w:rsidR="00321048" w:rsidRPr="003A4539">
        <w:rPr>
          <w:rFonts w:ascii="Times New Roman" w:hAnsi="Times New Roman"/>
          <w:b/>
          <w:color w:val="000000"/>
          <w:szCs w:val="22"/>
        </w:rPr>
        <w:t>.</w:t>
      </w:r>
    </w:p>
    <w:p w14:paraId="7B9E69C3" w14:textId="77777777" w:rsidR="00D93C97" w:rsidRPr="003A4539" w:rsidRDefault="00D93C97" w:rsidP="00055E3D">
      <w:pPr>
        <w:spacing w:line="240" w:lineRule="auto"/>
        <w:ind w:firstLine="360"/>
        <w:jc w:val="center"/>
        <w:outlineLvl w:val="0"/>
        <w:rPr>
          <w:rFonts w:ascii="Times New Roman" w:hAnsi="Times New Roman"/>
          <w:b/>
          <w:color w:val="000000"/>
          <w:szCs w:val="22"/>
        </w:rPr>
      </w:pPr>
    </w:p>
    <w:p w14:paraId="074C5342" w14:textId="77777777" w:rsidR="00000494" w:rsidRPr="00B26F89" w:rsidRDefault="00F76A06" w:rsidP="001A456D">
      <w:pPr>
        <w:spacing w:line="240" w:lineRule="auto"/>
        <w:ind w:firstLine="0"/>
        <w:rPr>
          <w:rFonts w:ascii="Times New Roman" w:hAnsi="Times New Roman"/>
          <w:szCs w:val="22"/>
        </w:rPr>
      </w:pPr>
      <w:r w:rsidRPr="007760EE">
        <w:rPr>
          <w:rFonts w:ascii="Times New Roman" w:hAnsi="Times New Roman"/>
          <w:b/>
          <w:szCs w:val="22"/>
        </w:rPr>
        <w:t>6</w:t>
      </w:r>
      <w:r w:rsidR="00000494" w:rsidRPr="007760EE">
        <w:rPr>
          <w:rFonts w:ascii="Times New Roman" w:hAnsi="Times New Roman"/>
          <w:b/>
          <w:szCs w:val="22"/>
        </w:rPr>
        <w:t>.1.</w:t>
      </w:r>
      <w:r w:rsidR="00BC4286">
        <w:rPr>
          <w:rFonts w:ascii="Times New Roman" w:hAnsi="Times New Roman"/>
          <w:b/>
          <w:szCs w:val="22"/>
        </w:rPr>
        <w:t xml:space="preserve"> </w:t>
      </w:r>
      <w:r w:rsidR="00000494" w:rsidRPr="00B26F89">
        <w:rPr>
          <w:rFonts w:ascii="Times New Roman" w:hAnsi="Times New Roman"/>
          <w:szCs w:val="22"/>
        </w:rPr>
        <w:t>Застройщик обязан:</w:t>
      </w:r>
    </w:p>
    <w:p w14:paraId="1622B05E" w14:textId="77777777" w:rsidR="00000494" w:rsidRPr="00B26F89" w:rsidRDefault="00F76A06" w:rsidP="001A456D">
      <w:pPr>
        <w:spacing w:line="240" w:lineRule="auto"/>
        <w:ind w:firstLine="0"/>
        <w:rPr>
          <w:rFonts w:ascii="Times New Roman" w:hAnsi="Times New Roman"/>
          <w:szCs w:val="22"/>
        </w:rPr>
      </w:pPr>
      <w:r w:rsidRPr="007760EE">
        <w:rPr>
          <w:rFonts w:ascii="Times New Roman" w:hAnsi="Times New Roman"/>
          <w:b/>
          <w:szCs w:val="22"/>
        </w:rPr>
        <w:t>6</w:t>
      </w:r>
      <w:r w:rsidR="00BE3043" w:rsidRPr="007760EE">
        <w:rPr>
          <w:rFonts w:ascii="Times New Roman" w:hAnsi="Times New Roman"/>
          <w:b/>
          <w:szCs w:val="22"/>
        </w:rPr>
        <w:t>.</w:t>
      </w:r>
      <w:r w:rsidR="00055E3D" w:rsidRPr="007760EE">
        <w:rPr>
          <w:rFonts w:ascii="Times New Roman" w:hAnsi="Times New Roman"/>
          <w:b/>
          <w:szCs w:val="22"/>
        </w:rPr>
        <w:t>2</w:t>
      </w:r>
      <w:r w:rsidR="00055E3D" w:rsidRPr="00CA24CF">
        <w:rPr>
          <w:rFonts w:ascii="Times New Roman" w:hAnsi="Times New Roman"/>
          <w:szCs w:val="22"/>
        </w:rPr>
        <w:t>.</w:t>
      </w:r>
      <w:r w:rsidR="00000494" w:rsidRPr="00B26F89">
        <w:rPr>
          <w:rFonts w:ascii="Times New Roman" w:hAnsi="Times New Roman"/>
          <w:szCs w:val="22"/>
        </w:rPr>
        <w:t xml:space="preserve"> Передать квартир</w:t>
      </w:r>
      <w:r w:rsidR="004B35F8" w:rsidRPr="00B26F89">
        <w:rPr>
          <w:rFonts w:ascii="Times New Roman" w:hAnsi="Times New Roman"/>
          <w:szCs w:val="22"/>
        </w:rPr>
        <w:t>у</w:t>
      </w:r>
      <w:r w:rsidR="00000494" w:rsidRPr="00B26F89">
        <w:rPr>
          <w:rFonts w:ascii="Times New Roman" w:hAnsi="Times New Roman"/>
          <w:szCs w:val="22"/>
        </w:rPr>
        <w:t xml:space="preserve"> Дольщику после получения разрешения на ввод дома в эксплуатацию при условии выполнения Дольщиком</w:t>
      </w:r>
      <w:r w:rsidR="004B35F8" w:rsidRPr="00B26F89">
        <w:rPr>
          <w:rFonts w:ascii="Times New Roman" w:hAnsi="Times New Roman"/>
          <w:szCs w:val="22"/>
        </w:rPr>
        <w:t xml:space="preserve"> обязательств по оплате квартиры.</w:t>
      </w:r>
    </w:p>
    <w:p w14:paraId="4BD4D220" w14:textId="77777777" w:rsidR="00000494" w:rsidRPr="00B26F89" w:rsidRDefault="00055E3D" w:rsidP="001A456D">
      <w:pPr>
        <w:spacing w:line="240" w:lineRule="auto"/>
        <w:ind w:firstLine="0"/>
        <w:rPr>
          <w:rFonts w:ascii="Times New Roman" w:hAnsi="Times New Roman"/>
          <w:szCs w:val="22"/>
        </w:rPr>
      </w:pPr>
      <w:r w:rsidRPr="007760EE">
        <w:rPr>
          <w:rFonts w:ascii="Times New Roman" w:hAnsi="Times New Roman"/>
          <w:b/>
          <w:szCs w:val="22"/>
        </w:rPr>
        <w:t>6.3</w:t>
      </w:r>
      <w:r w:rsidRPr="00B26F89">
        <w:rPr>
          <w:rFonts w:ascii="Times New Roman" w:hAnsi="Times New Roman"/>
          <w:szCs w:val="22"/>
        </w:rPr>
        <w:t>.</w:t>
      </w:r>
      <w:r w:rsidR="00000494" w:rsidRPr="00B26F89">
        <w:rPr>
          <w:rFonts w:ascii="Times New Roman" w:hAnsi="Times New Roman"/>
          <w:szCs w:val="22"/>
        </w:rPr>
        <w:t xml:space="preserve"> Передать Дольщику квартир</w:t>
      </w:r>
      <w:r w:rsidR="00D45E2B" w:rsidRPr="00B26F89">
        <w:rPr>
          <w:rFonts w:ascii="Times New Roman" w:hAnsi="Times New Roman"/>
          <w:szCs w:val="22"/>
        </w:rPr>
        <w:t>у, качество которой</w:t>
      </w:r>
      <w:r w:rsidR="004B35F8" w:rsidRPr="00B26F89">
        <w:rPr>
          <w:rFonts w:ascii="Times New Roman" w:hAnsi="Times New Roman"/>
          <w:szCs w:val="22"/>
        </w:rPr>
        <w:t xml:space="preserve"> соответствует условиям Д</w:t>
      </w:r>
      <w:r w:rsidR="00000494" w:rsidRPr="00B26F89">
        <w:rPr>
          <w:rFonts w:ascii="Times New Roman" w:hAnsi="Times New Roman"/>
          <w:szCs w:val="22"/>
        </w:rPr>
        <w:t>оговора, требованиям технических и градостроительных регламентов, проектной документации, требованиям</w:t>
      </w:r>
      <w:r w:rsidR="002F3448" w:rsidRPr="00B26F89">
        <w:rPr>
          <w:rFonts w:ascii="Times New Roman" w:hAnsi="Times New Roman"/>
          <w:szCs w:val="22"/>
        </w:rPr>
        <w:t xml:space="preserve"> </w:t>
      </w:r>
      <w:r w:rsidR="00BA2BF3" w:rsidRPr="00B26F89">
        <w:rPr>
          <w:rFonts w:ascii="Times New Roman" w:hAnsi="Times New Roman"/>
          <w:szCs w:val="22"/>
        </w:rPr>
        <w:t xml:space="preserve">раздела </w:t>
      </w:r>
      <w:r w:rsidR="006A6BAE">
        <w:rPr>
          <w:rFonts w:ascii="Times New Roman" w:hAnsi="Times New Roman"/>
          <w:szCs w:val="22"/>
        </w:rPr>
        <w:t>9</w:t>
      </w:r>
      <w:r w:rsidR="009724D4" w:rsidRPr="00B26F89">
        <w:rPr>
          <w:rFonts w:ascii="Times New Roman" w:hAnsi="Times New Roman"/>
          <w:szCs w:val="22"/>
        </w:rPr>
        <w:t xml:space="preserve"> </w:t>
      </w:r>
      <w:r w:rsidR="004B35F8" w:rsidRPr="00B26F89">
        <w:rPr>
          <w:rFonts w:ascii="Times New Roman" w:hAnsi="Times New Roman"/>
          <w:szCs w:val="22"/>
        </w:rPr>
        <w:t>настоящего Д</w:t>
      </w:r>
      <w:r w:rsidR="00BA2BF3" w:rsidRPr="00B26F89">
        <w:rPr>
          <w:rFonts w:ascii="Times New Roman" w:hAnsi="Times New Roman"/>
          <w:szCs w:val="22"/>
        </w:rPr>
        <w:t>оговора</w:t>
      </w:r>
      <w:r w:rsidR="00000494" w:rsidRPr="00B26F89">
        <w:rPr>
          <w:rFonts w:ascii="Times New Roman" w:hAnsi="Times New Roman"/>
          <w:szCs w:val="22"/>
        </w:rPr>
        <w:t>. В случае, если объект долевого строительства построен Застройщиком с отступление</w:t>
      </w:r>
      <w:r w:rsidR="004B35F8" w:rsidRPr="00B26F89">
        <w:rPr>
          <w:rFonts w:ascii="Times New Roman" w:hAnsi="Times New Roman"/>
          <w:szCs w:val="22"/>
        </w:rPr>
        <w:t>м от условий Д</w:t>
      </w:r>
      <w:r w:rsidR="00000494" w:rsidRPr="00B26F89">
        <w:rPr>
          <w:rFonts w:ascii="Times New Roman" w:hAnsi="Times New Roman"/>
          <w:szCs w:val="22"/>
        </w:rPr>
        <w:t>оговора, приведшим к ухудшению качества такого объекта или иными недостатками, Дольщик вправе потребовать от Застройщика безвозмездного устранения недостатков в согласованный сторонами разумный срок.</w:t>
      </w:r>
    </w:p>
    <w:p w14:paraId="3E8DF682" w14:textId="77777777" w:rsidR="00000494" w:rsidRPr="00B26F89" w:rsidRDefault="00055E3D" w:rsidP="001A456D">
      <w:pPr>
        <w:spacing w:line="240" w:lineRule="auto"/>
        <w:ind w:firstLine="0"/>
        <w:rPr>
          <w:rFonts w:ascii="Times New Roman" w:hAnsi="Times New Roman"/>
          <w:szCs w:val="22"/>
        </w:rPr>
      </w:pPr>
      <w:r w:rsidRPr="007760EE">
        <w:rPr>
          <w:rFonts w:ascii="Times New Roman" w:hAnsi="Times New Roman"/>
          <w:b/>
          <w:szCs w:val="22"/>
        </w:rPr>
        <w:t>6.4</w:t>
      </w:r>
      <w:r w:rsidRPr="00B26F89">
        <w:rPr>
          <w:rFonts w:ascii="Times New Roman" w:hAnsi="Times New Roman"/>
          <w:szCs w:val="22"/>
        </w:rPr>
        <w:t>.</w:t>
      </w:r>
      <w:r w:rsidR="00000494" w:rsidRPr="00B26F89">
        <w:rPr>
          <w:rFonts w:ascii="Times New Roman" w:hAnsi="Times New Roman"/>
          <w:szCs w:val="22"/>
        </w:rPr>
        <w:t xml:space="preserve"> В случае, если строительство многоквартирного дома не может быть завершено в предусмотренный </w:t>
      </w:r>
      <w:r w:rsidR="006A6BAE">
        <w:rPr>
          <w:rFonts w:ascii="Times New Roman" w:hAnsi="Times New Roman"/>
          <w:szCs w:val="22"/>
        </w:rPr>
        <w:t>настоящим</w:t>
      </w:r>
      <w:r w:rsidR="00000494" w:rsidRPr="00B26F89">
        <w:rPr>
          <w:rFonts w:ascii="Times New Roman" w:hAnsi="Times New Roman"/>
          <w:szCs w:val="22"/>
        </w:rPr>
        <w:t xml:space="preserve"> договор</w:t>
      </w:r>
      <w:r w:rsidR="006A6BAE">
        <w:rPr>
          <w:rFonts w:ascii="Times New Roman" w:hAnsi="Times New Roman"/>
          <w:szCs w:val="22"/>
        </w:rPr>
        <w:t>ом</w:t>
      </w:r>
      <w:r w:rsidR="00000494" w:rsidRPr="00B26F89">
        <w:rPr>
          <w:rFonts w:ascii="Times New Roman" w:hAnsi="Times New Roman"/>
          <w:szCs w:val="22"/>
        </w:rPr>
        <w:t xml:space="preserve"> срок, Застройщик не позднее чем за два месяца до </w:t>
      </w:r>
      <w:r w:rsidR="00000494" w:rsidRPr="00B26F89">
        <w:rPr>
          <w:rFonts w:ascii="Times New Roman" w:hAnsi="Times New Roman"/>
          <w:color w:val="000000"/>
          <w:szCs w:val="22"/>
        </w:rPr>
        <w:t>истечения указанного срока обязан направить Дольщику соответствующую информа</w:t>
      </w:r>
      <w:r w:rsidR="004B35F8" w:rsidRPr="00B26F89">
        <w:rPr>
          <w:rFonts w:ascii="Times New Roman" w:hAnsi="Times New Roman"/>
          <w:color w:val="000000"/>
          <w:szCs w:val="22"/>
        </w:rPr>
        <w:t>цию и предложение об изменении Д</w:t>
      </w:r>
      <w:r w:rsidR="00000494" w:rsidRPr="00B26F89">
        <w:rPr>
          <w:rFonts w:ascii="Times New Roman" w:hAnsi="Times New Roman"/>
          <w:color w:val="000000"/>
          <w:szCs w:val="22"/>
        </w:rPr>
        <w:t>оговора. В случае несогласия Дольщика</w:t>
      </w:r>
      <w:r w:rsidR="004B35F8" w:rsidRPr="00B26F89">
        <w:rPr>
          <w:rFonts w:ascii="Times New Roman" w:hAnsi="Times New Roman"/>
          <w:color w:val="000000"/>
          <w:szCs w:val="22"/>
        </w:rPr>
        <w:t xml:space="preserve"> на изменение Д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оговора, Застройщик несет ответственность за возникшее по его </w:t>
      </w:r>
      <w:r w:rsidR="00000494" w:rsidRPr="00B26F89">
        <w:rPr>
          <w:rFonts w:ascii="Times New Roman" w:hAnsi="Times New Roman"/>
          <w:szCs w:val="22"/>
        </w:rPr>
        <w:t xml:space="preserve">вине нарушение сроков </w:t>
      </w:r>
      <w:r w:rsidR="006A6BAE">
        <w:rPr>
          <w:rFonts w:ascii="Times New Roman" w:hAnsi="Times New Roman"/>
          <w:szCs w:val="22"/>
        </w:rPr>
        <w:t xml:space="preserve">строительства, предусмотренную </w:t>
      </w:r>
      <w:r w:rsidR="006A6BAE" w:rsidRPr="006A6BAE">
        <w:rPr>
          <w:rFonts w:ascii="Times New Roman" w:hAnsi="Times New Roman"/>
          <w:szCs w:val="22"/>
        </w:rPr>
        <w:t>разделом 7</w:t>
      </w:r>
      <w:r w:rsidR="00000494" w:rsidRPr="006A6BAE">
        <w:rPr>
          <w:rFonts w:ascii="Times New Roman" w:hAnsi="Times New Roman"/>
          <w:szCs w:val="22"/>
        </w:rPr>
        <w:t xml:space="preserve"> </w:t>
      </w:r>
      <w:r w:rsidR="006A6BAE" w:rsidRPr="006A6BAE">
        <w:rPr>
          <w:rFonts w:ascii="Times New Roman" w:hAnsi="Times New Roman"/>
          <w:szCs w:val="22"/>
        </w:rPr>
        <w:t>Д</w:t>
      </w:r>
      <w:r w:rsidR="00000494" w:rsidRPr="006A6BAE">
        <w:rPr>
          <w:rFonts w:ascii="Times New Roman" w:hAnsi="Times New Roman"/>
          <w:szCs w:val="22"/>
        </w:rPr>
        <w:t>оговора.</w:t>
      </w:r>
    </w:p>
    <w:p w14:paraId="6736ADBE" w14:textId="77777777" w:rsidR="00000494" w:rsidRPr="00B26F89" w:rsidRDefault="00055E3D" w:rsidP="001A456D">
      <w:pPr>
        <w:pStyle w:val="af"/>
        <w:spacing w:before="0" w:beforeAutospacing="0" w:after="0" w:afterAutospacing="0"/>
        <w:jc w:val="both"/>
        <w:rPr>
          <w:szCs w:val="22"/>
        </w:rPr>
      </w:pPr>
      <w:r w:rsidRPr="007760EE">
        <w:rPr>
          <w:b/>
          <w:szCs w:val="22"/>
        </w:rPr>
        <w:t>6.5</w:t>
      </w:r>
      <w:r w:rsidRPr="00B26F89">
        <w:rPr>
          <w:szCs w:val="22"/>
        </w:rPr>
        <w:t>.</w:t>
      </w:r>
      <w:r w:rsidR="00FC61E4" w:rsidRPr="00B26F89">
        <w:rPr>
          <w:szCs w:val="22"/>
        </w:rPr>
        <w:t xml:space="preserve"> </w:t>
      </w:r>
      <w:r w:rsidR="00000494" w:rsidRPr="00B26F89">
        <w:rPr>
          <w:szCs w:val="22"/>
        </w:rPr>
        <w:t>Дольщик обязан:</w:t>
      </w:r>
    </w:p>
    <w:p w14:paraId="37B44E08" w14:textId="77777777" w:rsidR="00000494" w:rsidRPr="00B26F89" w:rsidRDefault="00055E3D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lastRenderedPageBreak/>
        <w:t>6.6</w:t>
      </w:r>
      <w:r w:rsidRPr="00B26F89">
        <w:rPr>
          <w:rFonts w:ascii="Times New Roman" w:hAnsi="Times New Roman"/>
          <w:color w:val="000000"/>
          <w:szCs w:val="22"/>
        </w:rPr>
        <w:t>.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Оплатить до</w:t>
      </w:r>
      <w:r w:rsidR="004B35F8" w:rsidRPr="00B26F89">
        <w:rPr>
          <w:rFonts w:ascii="Times New Roman" w:hAnsi="Times New Roman"/>
          <w:color w:val="000000"/>
          <w:szCs w:val="22"/>
        </w:rPr>
        <w:t>левое участие в сумме согласно Д</w:t>
      </w:r>
      <w:r w:rsidR="00000494" w:rsidRPr="00B26F89">
        <w:rPr>
          <w:rFonts w:ascii="Times New Roman" w:hAnsi="Times New Roman"/>
          <w:color w:val="000000"/>
          <w:szCs w:val="22"/>
        </w:rPr>
        <w:t>оговору. Оплата произ</w:t>
      </w:r>
      <w:r w:rsidR="004B35F8" w:rsidRPr="00B26F89">
        <w:rPr>
          <w:rFonts w:ascii="Times New Roman" w:hAnsi="Times New Roman"/>
          <w:color w:val="000000"/>
          <w:szCs w:val="22"/>
        </w:rPr>
        <w:t>водится в сроки, установленные Д</w:t>
      </w:r>
      <w:r w:rsidR="00000494" w:rsidRPr="00B26F89">
        <w:rPr>
          <w:rFonts w:ascii="Times New Roman" w:hAnsi="Times New Roman"/>
          <w:color w:val="000000"/>
          <w:szCs w:val="22"/>
        </w:rPr>
        <w:t>оговором.</w:t>
      </w:r>
    </w:p>
    <w:p w14:paraId="1B2253FD" w14:textId="77777777" w:rsidR="00000494" w:rsidRPr="00B26F89" w:rsidRDefault="00055E3D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6.7</w:t>
      </w:r>
      <w:r w:rsidRPr="00B26F89">
        <w:rPr>
          <w:rFonts w:ascii="Times New Roman" w:hAnsi="Times New Roman"/>
          <w:color w:val="000000"/>
          <w:szCs w:val="22"/>
        </w:rPr>
        <w:t>.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Принять квартир</w:t>
      </w:r>
      <w:r w:rsidR="00D45E2B" w:rsidRPr="00B26F89">
        <w:rPr>
          <w:rFonts w:ascii="Times New Roman" w:hAnsi="Times New Roman"/>
          <w:color w:val="000000"/>
          <w:szCs w:val="22"/>
        </w:rPr>
        <w:t>у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по акту приема-передачи в течение пяти </w:t>
      </w:r>
      <w:r w:rsidR="00625691" w:rsidRPr="00B26F89">
        <w:rPr>
          <w:rFonts w:ascii="Times New Roman" w:hAnsi="Times New Roman"/>
          <w:color w:val="000000"/>
          <w:szCs w:val="22"/>
        </w:rPr>
        <w:t xml:space="preserve">рабочих </w:t>
      </w:r>
      <w:r w:rsidR="00000494" w:rsidRPr="00B26F89">
        <w:rPr>
          <w:rFonts w:ascii="Times New Roman" w:hAnsi="Times New Roman"/>
          <w:color w:val="000000"/>
          <w:szCs w:val="22"/>
        </w:rPr>
        <w:t>дней с момента предъявления Застройщиком.</w:t>
      </w:r>
    </w:p>
    <w:p w14:paraId="0EFCC48A" w14:textId="77777777" w:rsidR="00000494" w:rsidRPr="00B26F89" w:rsidRDefault="00055E3D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6.8</w:t>
      </w:r>
      <w:r w:rsidRPr="00B26F89">
        <w:rPr>
          <w:rFonts w:ascii="Times New Roman" w:hAnsi="Times New Roman"/>
          <w:color w:val="000000"/>
          <w:szCs w:val="22"/>
        </w:rPr>
        <w:t>.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Оформить право собственности на квартир</w:t>
      </w:r>
      <w:r w:rsidR="00D45E2B" w:rsidRPr="00B26F89">
        <w:rPr>
          <w:rFonts w:ascii="Times New Roman" w:hAnsi="Times New Roman"/>
          <w:color w:val="000000"/>
          <w:szCs w:val="22"/>
        </w:rPr>
        <w:t>у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согласно действующему законодательству.</w:t>
      </w:r>
    </w:p>
    <w:p w14:paraId="120C9B62" w14:textId="77777777" w:rsidR="00000494" w:rsidRPr="00B26F89" w:rsidRDefault="00055E3D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6.9</w:t>
      </w:r>
      <w:r w:rsidRPr="00B26F89">
        <w:rPr>
          <w:rFonts w:ascii="Times New Roman" w:hAnsi="Times New Roman"/>
          <w:color w:val="000000"/>
          <w:szCs w:val="22"/>
        </w:rPr>
        <w:t>.</w:t>
      </w:r>
      <w:r w:rsidR="00000494" w:rsidRPr="00B26F89">
        <w:rPr>
          <w:rFonts w:ascii="Times New Roman" w:hAnsi="Times New Roman"/>
          <w:color w:val="000000"/>
          <w:szCs w:val="22"/>
        </w:rPr>
        <w:t xml:space="preserve"> </w:t>
      </w:r>
      <w:r w:rsidR="000B00D3" w:rsidRPr="00B26F89">
        <w:rPr>
          <w:rFonts w:ascii="Times New Roman" w:hAnsi="Times New Roman"/>
          <w:color w:val="000000"/>
          <w:szCs w:val="22"/>
        </w:rPr>
        <w:t>До регистрации в установленном порядке права собственности на квартир</w:t>
      </w:r>
      <w:r w:rsidR="00D45E2B" w:rsidRPr="00B26F89">
        <w:rPr>
          <w:rFonts w:ascii="Times New Roman" w:hAnsi="Times New Roman"/>
          <w:color w:val="000000"/>
          <w:szCs w:val="22"/>
        </w:rPr>
        <w:t>у</w:t>
      </w:r>
      <w:r w:rsidR="000B00D3" w:rsidRPr="00B26F89">
        <w:rPr>
          <w:rFonts w:ascii="Times New Roman" w:hAnsi="Times New Roman"/>
          <w:color w:val="000000"/>
          <w:szCs w:val="22"/>
        </w:rPr>
        <w:t xml:space="preserve"> н</w:t>
      </w:r>
      <w:r w:rsidR="00000494" w:rsidRPr="00B26F89">
        <w:rPr>
          <w:rFonts w:ascii="Times New Roman" w:hAnsi="Times New Roman"/>
          <w:color w:val="000000"/>
          <w:szCs w:val="22"/>
        </w:rPr>
        <w:t>е производить перепланировку квартир</w:t>
      </w:r>
      <w:r w:rsidR="00F92CE3" w:rsidRPr="00B26F89">
        <w:rPr>
          <w:rFonts w:ascii="Times New Roman" w:hAnsi="Times New Roman"/>
          <w:color w:val="000000"/>
          <w:szCs w:val="22"/>
        </w:rPr>
        <w:t>ы</w:t>
      </w:r>
      <w:r w:rsidR="000B00D3" w:rsidRPr="00B26F89">
        <w:rPr>
          <w:rFonts w:ascii="Times New Roman" w:hAnsi="Times New Roman"/>
          <w:color w:val="000000"/>
          <w:szCs w:val="22"/>
        </w:rPr>
        <w:t xml:space="preserve"> (снос стен и перегородок, установку решеток, переустройство коммуникаций и т.д.) без письменного согласования с Застройщиком и проектировщиком, а при производстве электромонтажных работ</w:t>
      </w:r>
      <w:r w:rsidR="004B35F8" w:rsidRPr="00B26F89">
        <w:rPr>
          <w:rFonts w:ascii="Times New Roman" w:hAnsi="Times New Roman"/>
          <w:color w:val="000000"/>
          <w:szCs w:val="22"/>
        </w:rPr>
        <w:t xml:space="preserve"> -</w:t>
      </w:r>
      <w:r w:rsidR="000B00D3" w:rsidRPr="00B26F89">
        <w:rPr>
          <w:rFonts w:ascii="Times New Roman" w:hAnsi="Times New Roman"/>
          <w:color w:val="000000"/>
          <w:szCs w:val="22"/>
        </w:rPr>
        <w:t xml:space="preserve"> с инспекцией энергетического надзора.</w:t>
      </w:r>
    </w:p>
    <w:p w14:paraId="08B1A964" w14:textId="77777777" w:rsidR="00F14A1C" w:rsidRPr="00B26F89" w:rsidRDefault="00055E3D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6.10</w:t>
      </w:r>
      <w:r w:rsidRPr="00B26F89">
        <w:rPr>
          <w:rFonts w:ascii="Times New Roman" w:hAnsi="Times New Roman"/>
          <w:color w:val="000000"/>
          <w:szCs w:val="22"/>
        </w:rPr>
        <w:t>.</w:t>
      </w:r>
      <w:r w:rsidR="00F14A1C" w:rsidRPr="00B26F89">
        <w:rPr>
          <w:rFonts w:ascii="Times New Roman" w:hAnsi="Times New Roman"/>
          <w:color w:val="000000"/>
          <w:szCs w:val="22"/>
        </w:rPr>
        <w:t xml:space="preserve"> В случае аварий внутренних тепло - энерго - и других сетей по своей вине (в том числе при нанесении ущерба квартир</w:t>
      </w:r>
      <w:r w:rsidR="000D4E58" w:rsidRPr="00B26F89">
        <w:rPr>
          <w:rFonts w:ascii="Times New Roman" w:hAnsi="Times New Roman"/>
          <w:color w:val="000000"/>
          <w:szCs w:val="22"/>
        </w:rPr>
        <w:t>ам</w:t>
      </w:r>
      <w:r w:rsidR="00F14A1C" w:rsidRPr="00B26F89">
        <w:rPr>
          <w:rFonts w:ascii="Times New Roman" w:hAnsi="Times New Roman"/>
          <w:color w:val="000000"/>
          <w:szCs w:val="22"/>
        </w:rPr>
        <w:t xml:space="preserve"> других Дольщиков) принимать все необходимые меры к устранению ущерба и их последствий за свой счет.</w:t>
      </w:r>
    </w:p>
    <w:p w14:paraId="22BC09F1" w14:textId="77777777" w:rsidR="003C4842" w:rsidRPr="00B26F89" w:rsidRDefault="00055E3D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7760EE">
        <w:rPr>
          <w:rFonts w:ascii="Times New Roman" w:hAnsi="Times New Roman"/>
          <w:b/>
          <w:color w:val="000000"/>
          <w:szCs w:val="22"/>
        </w:rPr>
        <w:t>6.11</w:t>
      </w:r>
      <w:r w:rsidRPr="00B26F89">
        <w:rPr>
          <w:rFonts w:ascii="Times New Roman" w:hAnsi="Times New Roman"/>
          <w:color w:val="000000"/>
          <w:szCs w:val="22"/>
        </w:rPr>
        <w:t>.</w:t>
      </w:r>
      <w:r w:rsidR="00D01FA3">
        <w:rPr>
          <w:rFonts w:ascii="Times New Roman" w:hAnsi="Times New Roman"/>
          <w:color w:val="000000"/>
          <w:szCs w:val="22"/>
        </w:rPr>
        <w:t xml:space="preserve"> </w:t>
      </w:r>
      <w:r w:rsidR="00000494" w:rsidRPr="00B26F89">
        <w:rPr>
          <w:rFonts w:ascii="Times New Roman" w:hAnsi="Times New Roman"/>
          <w:color w:val="000000"/>
          <w:szCs w:val="22"/>
        </w:rPr>
        <w:t>Не</w:t>
      </w:r>
      <w:r w:rsidR="00A529C2">
        <w:rPr>
          <w:rFonts w:ascii="Times New Roman" w:hAnsi="Times New Roman"/>
          <w:color w:val="000000"/>
          <w:szCs w:val="22"/>
        </w:rPr>
        <w:t xml:space="preserve"> </w:t>
      </w:r>
      <w:r w:rsidR="00000494" w:rsidRPr="00B26F89">
        <w:rPr>
          <w:rFonts w:ascii="Times New Roman" w:hAnsi="Times New Roman"/>
          <w:color w:val="000000"/>
          <w:szCs w:val="22"/>
        </w:rPr>
        <w:t>передавать права и обязанности Дольщика</w:t>
      </w:r>
      <w:r w:rsidR="004B35F8" w:rsidRPr="00B26F89">
        <w:rPr>
          <w:rFonts w:ascii="Times New Roman" w:hAnsi="Times New Roman"/>
          <w:color w:val="000000"/>
          <w:szCs w:val="22"/>
        </w:rPr>
        <w:t>, возникающие из Д</w:t>
      </w:r>
      <w:r w:rsidR="00000494" w:rsidRPr="00B26F89">
        <w:rPr>
          <w:rFonts w:ascii="Times New Roman" w:hAnsi="Times New Roman"/>
          <w:color w:val="000000"/>
          <w:szCs w:val="22"/>
        </w:rPr>
        <w:t>оговора, третьим лицам по договору уступки, без согласия Застройщика.</w:t>
      </w:r>
    </w:p>
    <w:p w14:paraId="22D62743" w14:textId="77777777" w:rsidR="00A97FA8" w:rsidRDefault="00FC61E4" w:rsidP="001A456D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</w:t>
      </w:r>
    </w:p>
    <w:p w14:paraId="0CACFE79" w14:textId="77777777" w:rsidR="007B2789" w:rsidRPr="003A4539" w:rsidRDefault="00F76A06" w:rsidP="000F5865">
      <w:pPr>
        <w:pStyle w:val="Heading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00494" w:rsidRPr="003A4539">
        <w:rPr>
          <w:rFonts w:ascii="Times New Roman" w:hAnsi="Times New Roman" w:cs="Times New Roman"/>
        </w:rPr>
        <w:t>. Ответственность сторон</w:t>
      </w:r>
      <w:r w:rsidR="00321048" w:rsidRPr="003A4539">
        <w:rPr>
          <w:rFonts w:ascii="Times New Roman" w:hAnsi="Times New Roman" w:cs="Times New Roman"/>
        </w:rPr>
        <w:t>.</w:t>
      </w:r>
    </w:p>
    <w:p w14:paraId="63AB2638" w14:textId="77777777" w:rsidR="0055239F" w:rsidRDefault="0055239F" w:rsidP="00B50B62">
      <w:pPr>
        <w:spacing w:line="240" w:lineRule="auto"/>
        <w:ind w:firstLine="360"/>
        <w:rPr>
          <w:rFonts w:ascii="Times New Roman" w:hAnsi="Times New Roman"/>
          <w:szCs w:val="22"/>
        </w:rPr>
      </w:pPr>
    </w:p>
    <w:p w14:paraId="37E63060" w14:textId="77777777" w:rsidR="00000494" w:rsidRPr="00476A0A" w:rsidRDefault="00F76A06" w:rsidP="00CA24CF">
      <w:pPr>
        <w:spacing w:line="240" w:lineRule="auto"/>
        <w:ind w:firstLine="0"/>
        <w:rPr>
          <w:rFonts w:ascii="Times New Roman" w:hAnsi="Times New Roman"/>
          <w:szCs w:val="22"/>
        </w:rPr>
      </w:pPr>
      <w:r w:rsidRPr="00055E3D">
        <w:rPr>
          <w:rFonts w:ascii="Times New Roman" w:hAnsi="Times New Roman"/>
          <w:b/>
          <w:szCs w:val="22"/>
        </w:rPr>
        <w:t>7</w:t>
      </w:r>
      <w:r w:rsidR="00CB0937" w:rsidRPr="00055E3D">
        <w:rPr>
          <w:rFonts w:ascii="Times New Roman" w:hAnsi="Times New Roman"/>
          <w:b/>
          <w:szCs w:val="22"/>
        </w:rPr>
        <w:t>.1</w:t>
      </w:r>
      <w:r w:rsidR="00000494" w:rsidRPr="00055E3D">
        <w:rPr>
          <w:rFonts w:ascii="Times New Roman" w:hAnsi="Times New Roman"/>
          <w:b/>
          <w:szCs w:val="22"/>
        </w:rPr>
        <w:t>.</w:t>
      </w:r>
      <w:r w:rsidR="00000494" w:rsidRPr="003A4539">
        <w:rPr>
          <w:rFonts w:ascii="Times New Roman" w:hAnsi="Times New Roman"/>
          <w:szCs w:val="22"/>
        </w:rPr>
        <w:t xml:space="preserve"> В случае </w:t>
      </w:r>
      <w:r w:rsidR="00000494" w:rsidRPr="00CA24CF">
        <w:rPr>
          <w:rFonts w:ascii="Times New Roman" w:hAnsi="Times New Roman"/>
          <w:szCs w:val="22"/>
        </w:rPr>
        <w:t>нарушения Застройщиком</w:t>
      </w:r>
      <w:r w:rsidR="00000494" w:rsidRPr="003A4539">
        <w:rPr>
          <w:rFonts w:ascii="Times New Roman" w:hAnsi="Times New Roman"/>
          <w:szCs w:val="22"/>
        </w:rPr>
        <w:t xml:space="preserve"> окончательного </w:t>
      </w:r>
      <w:r w:rsidR="00000494" w:rsidRPr="00DB2086">
        <w:rPr>
          <w:rFonts w:ascii="Times New Roman" w:hAnsi="Times New Roman"/>
          <w:szCs w:val="22"/>
        </w:rPr>
        <w:t xml:space="preserve">срока строительства, указанного в п. </w:t>
      </w:r>
      <w:r w:rsidR="00CA24CF">
        <w:rPr>
          <w:rFonts w:ascii="Times New Roman" w:hAnsi="Times New Roman"/>
          <w:szCs w:val="22"/>
        </w:rPr>
        <w:t>3.5.</w:t>
      </w:r>
      <w:r w:rsidR="004B35F8" w:rsidRPr="00DB2086">
        <w:rPr>
          <w:rFonts w:ascii="Times New Roman" w:hAnsi="Times New Roman"/>
          <w:szCs w:val="22"/>
        </w:rPr>
        <w:t xml:space="preserve"> настоящего Д</w:t>
      </w:r>
      <w:r w:rsidR="00000494" w:rsidRPr="00DB2086">
        <w:rPr>
          <w:rFonts w:ascii="Times New Roman" w:hAnsi="Times New Roman"/>
          <w:szCs w:val="22"/>
        </w:rPr>
        <w:t>оговора</w:t>
      </w:r>
      <w:r w:rsidR="00000494" w:rsidRPr="00DB2086">
        <w:rPr>
          <w:rFonts w:ascii="Times New Roman" w:hAnsi="Times New Roman"/>
          <w:b/>
          <w:szCs w:val="22"/>
        </w:rPr>
        <w:t>, Застройщик</w:t>
      </w:r>
      <w:r w:rsidR="00000494" w:rsidRPr="00DB2086">
        <w:rPr>
          <w:rFonts w:ascii="Times New Roman" w:hAnsi="Times New Roman"/>
          <w:szCs w:val="22"/>
        </w:rPr>
        <w:t xml:space="preserve"> </w:t>
      </w:r>
      <w:r w:rsidR="00000494" w:rsidRPr="00CA24CF">
        <w:rPr>
          <w:rFonts w:ascii="Times New Roman" w:hAnsi="Times New Roman"/>
          <w:b/>
          <w:szCs w:val="22"/>
        </w:rPr>
        <w:t>уплачивает</w:t>
      </w:r>
      <w:r w:rsidR="00000494" w:rsidRPr="00DB2086">
        <w:rPr>
          <w:rFonts w:ascii="Times New Roman" w:hAnsi="Times New Roman"/>
          <w:szCs w:val="22"/>
        </w:rPr>
        <w:t xml:space="preserve"> </w:t>
      </w:r>
      <w:r w:rsidR="00000494" w:rsidRPr="00CA24CF">
        <w:rPr>
          <w:rFonts w:ascii="Times New Roman" w:hAnsi="Times New Roman"/>
          <w:b/>
          <w:szCs w:val="22"/>
        </w:rPr>
        <w:t>Дольщику пени в размере 1/300 ставки</w:t>
      </w:r>
      <w:r w:rsidR="00000494" w:rsidRPr="00DB2086">
        <w:rPr>
          <w:rFonts w:ascii="Times New Roman" w:hAnsi="Times New Roman"/>
          <w:szCs w:val="22"/>
        </w:rPr>
        <w:t xml:space="preserve"> рефинансирования ЦБ РФ, действующей на день исполнения обязательств, от цены договора за каждый </w:t>
      </w:r>
      <w:r w:rsidR="00000494" w:rsidRPr="00476A0A">
        <w:rPr>
          <w:rFonts w:ascii="Times New Roman" w:hAnsi="Times New Roman"/>
          <w:szCs w:val="22"/>
        </w:rPr>
        <w:t>день просрочки.</w:t>
      </w:r>
    </w:p>
    <w:p w14:paraId="14DA9A49" w14:textId="77777777" w:rsidR="00000494" w:rsidRDefault="00F76A06" w:rsidP="00CA24CF">
      <w:pPr>
        <w:spacing w:line="240" w:lineRule="auto"/>
        <w:ind w:firstLine="0"/>
        <w:rPr>
          <w:rFonts w:ascii="Times New Roman" w:hAnsi="Times New Roman"/>
          <w:szCs w:val="22"/>
        </w:rPr>
      </w:pPr>
      <w:r w:rsidRPr="00476A0A">
        <w:rPr>
          <w:rFonts w:ascii="Times New Roman" w:hAnsi="Times New Roman"/>
          <w:b/>
          <w:szCs w:val="22"/>
        </w:rPr>
        <w:t>7</w:t>
      </w:r>
      <w:r w:rsidR="00000494" w:rsidRPr="00476A0A">
        <w:rPr>
          <w:rFonts w:ascii="Times New Roman" w:hAnsi="Times New Roman"/>
          <w:b/>
          <w:szCs w:val="22"/>
        </w:rPr>
        <w:t>.</w:t>
      </w:r>
      <w:r w:rsidR="00D53EE8" w:rsidRPr="00476A0A">
        <w:rPr>
          <w:rFonts w:ascii="Times New Roman" w:hAnsi="Times New Roman"/>
          <w:b/>
          <w:szCs w:val="22"/>
        </w:rPr>
        <w:t>2</w:t>
      </w:r>
      <w:r w:rsidR="00000494" w:rsidRPr="00476A0A">
        <w:rPr>
          <w:rFonts w:ascii="Times New Roman" w:hAnsi="Times New Roman"/>
          <w:b/>
          <w:szCs w:val="22"/>
        </w:rPr>
        <w:t>.</w:t>
      </w:r>
      <w:r w:rsidR="00476A0A">
        <w:rPr>
          <w:rFonts w:ascii="Times New Roman" w:hAnsi="Times New Roman"/>
          <w:szCs w:val="22"/>
        </w:rPr>
        <w:t xml:space="preserve"> </w:t>
      </w:r>
      <w:r w:rsidR="00000494" w:rsidRPr="00DB2086">
        <w:rPr>
          <w:rFonts w:ascii="Times New Roman" w:hAnsi="Times New Roman"/>
          <w:szCs w:val="22"/>
        </w:rPr>
        <w:t xml:space="preserve">В случае </w:t>
      </w:r>
      <w:r w:rsidR="00000494" w:rsidRPr="00CA24CF">
        <w:rPr>
          <w:rFonts w:ascii="Times New Roman" w:hAnsi="Times New Roman"/>
          <w:szCs w:val="22"/>
        </w:rPr>
        <w:t xml:space="preserve">нарушения Дольщиком сроков платежей Дольщик уплачивает Застройщику </w:t>
      </w:r>
      <w:r w:rsidR="00000494" w:rsidRPr="00DB2086">
        <w:rPr>
          <w:rFonts w:ascii="Times New Roman" w:hAnsi="Times New Roman"/>
          <w:szCs w:val="22"/>
        </w:rPr>
        <w:t>пени в размере 1/300 ставки рефинансирования ЦБ РФ, действующей на день исполнения обязательств от неуплаченной в срок суммы за каждый день просрочки.</w:t>
      </w:r>
    </w:p>
    <w:p w14:paraId="215D99F8" w14:textId="77777777" w:rsidR="00034EAF" w:rsidRDefault="00034EAF" w:rsidP="00055E3D">
      <w:pPr>
        <w:spacing w:line="240" w:lineRule="auto"/>
        <w:ind w:firstLine="0"/>
        <w:rPr>
          <w:rFonts w:ascii="Times New Roman" w:hAnsi="Times New Roman"/>
          <w:szCs w:val="22"/>
        </w:rPr>
      </w:pPr>
    </w:p>
    <w:p w14:paraId="1EE88275" w14:textId="77777777" w:rsidR="00FB5A8B" w:rsidRDefault="00F76A06" w:rsidP="00055E3D">
      <w:pPr>
        <w:spacing w:line="240" w:lineRule="auto"/>
        <w:ind w:firstLine="360"/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</w:t>
      </w:r>
      <w:r w:rsidR="00000494" w:rsidRPr="003A4539">
        <w:rPr>
          <w:rFonts w:ascii="Times New Roman" w:hAnsi="Times New Roman"/>
          <w:b/>
          <w:szCs w:val="22"/>
        </w:rPr>
        <w:t>.</w:t>
      </w:r>
      <w:r w:rsidR="00000494" w:rsidRPr="003A4539">
        <w:rPr>
          <w:rFonts w:ascii="Times New Roman" w:hAnsi="Times New Roman"/>
          <w:b/>
          <w:szCs w:val="22"/>
        </w:rPr>
        <w:tab/>
      </w:r>
      <w:r w:rsidR="00FC61E4">
        <w:rPr>
          <w:rFonts w:ascii="Times New Roman" w:hAnsi="Times New Roman"/>
          <w:b/>
          <w:szCs w:val="22"/>
        </w:rPr>
        <w:t>Срок действия Договора</w:t>
      </w:r>
      <w:r w:rsidR="00BC70AA" w:rsidRPr="003A4539">
        <w:rPr>
          <w:rFonts w:ascii="Times New Roman" w:hAnsi="Times New Roman"/>
          <w:b/>
          <w:szCs w:val="22"/>
        </w:rPr>
        <w:t>.</w:t>
      </w:r>
      <w:r w:rsidR="00FC61E4">
        <w:rPr>
          <w:rFonts w:ascii="Times New Roman" w:hAnsi="Times New Roman"/>
          <w:b/>
          <w:szCs w:val="22"/>
        </w:rPr>
        <w:t xml:space="preserve"> Досрочное расторжение.</w:t>
      </w:r>
    </w:p>
    <w:p w14:paraId="58E1814B" w14:textId="77777777" w:rsidR="0055239F" w:rsidRPr="003A4539" w:rsidRDefault="0055239F" w:rsidP="00B50B62">
      <w:pPr>
        <w:spacing w:line="240" w:lineRule="auto"/>
        <w:ind w:firstLine="360"/>
        <w:jc w:val="center"/>
        <w:outlineLvl w:val="0"/>
        <w:rPr>
          <w:rFonts w:ascii="Times New Roman" w:hAnsi="Times New Roman"/>
          <w:b/>
          <w:szCs w:val="22"/>
        </w:rPr>
      </w:pPr>
    </w:p>
    <w:p w14:paraId="5E29FC53" w14:textId="77777777" w:rsidR="00683195" w:rsidRPr="00FE6088" w:rsidRDefault="00683195" w:rsidP="0068319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exact"/>
        <w:ind w:firstLine="0"/>
        <w:rPr>
          <w:rFonts w:ascii="Times New Roman" w:hAnsi="Times New Roman"/>
          <w:color w:val="000000"/>
        </w:rPr>
      </w:pPr>
      <w:r w:rsidRPr="00055E3D">
        <w:rPr>
          <w:rFonts w:ascii="Times New Roman" w:hAnsi="Times New Roman"/>
          <w:b/>
          <w:color w:val="000000"/>
        </w:rPr>
        <w:t>8.1</w:t>
      </w:r>
      <w:r>
        <w:rPr>
          <w:rFonts w:ascii="Times New Roman" w:hAnsi="Times New Roman"/>
          <w:color w:val="000000"/>
        </w:rPr>
        <w:t xml:space="preserve">. </w:t>
      </w:r>
      <w:r w:rsidRPr="00FE6088">
        <w:rPr>
          <w:rFonts w:ascii="Times New Roman" w:hAnsi="Times New Roman"/>
          <w:color w:val="000000"/>
        </w:rPr>
        <w:t>Настоящий Договор вступает в силу с момента его государственной регистрации в органе, осуществля</w:t>
      </w:r>
      <w:r>
        <w:rPr>
          <w:rFonts w:ascii="Times New Roman" w:hAnsi="Times New Roman"/>
          <w:color w:val="000000"/>
        </w:rPr>
        <w:t>ющем государственную регистрацию</w:t>
      </w:r>
      <w:r w:rsidRPr="00FE6088">
        <w:rPr>
          <w:rFonts w:ascii="Times New Roman" w:hAnsi="Times New Roman"/>
          <w:color w:val="000000"/>
        </w:rPr>
        <w:t xml:space="preserve"> прав на недвижимое имущество и сделок с ним.</w:t>
      </w:r>
    </w:p>
    <w:p w14:paraId="0BC1F371" w14:textId="77777777" w:rsidR="00683195" w:rsidRPr="00DB2086" w:rsidRDefault="00683195" w:rsidP="00683195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line="252" w:lineRule="exact"/>
        <w:ind w:firstLine="0"/>
        <w:rPr>
          <w:rFonts w:ascii="Times New Roman" w:hAnsi="Times New Roman"/>
          <w:color w:val="000000"/>
        </w:rPr>
      </w:pPr>
      <w:r w:rsidRPr="00055E3D">
        <w:rPr>
          <w:rFonts w:ascii="Times New Roman" w:hAnsi="Times New Roman"/>
          <w:b/>
          <w:color w:val="000000"/>
        </w:rPr>
        <w:t>8.2</w:t>
      </w:r>
      <w:r>
        <w:rPr>
          <w:rFonts w:ascii="Times New Roman" w:hAnsi="Times New Roman"/>
          <w:color w:val="000000"/>
        </w:rPr>
        <w:t xml:space="preserve">. </w:t>
      </w:r>
      <w:r w:rsidRPr="00FE6088">
        <w:rPr>
          <w:rFonts w:ascii="Times New Roman" w:hAnsi="Times New Roman"/>
          <w:color w:val="000000"/>
        </w:rPr>
        <w:t xml:space="preserve">Действие настоящего Договора прекращается с момента выполнения Сторонами своих обязательств, предусмотренных настоящим </w:t>
      </w:r>
      <w:r w:rsidRPr="00CA24CF">
        <w:rPr>
          <w:rFonts w:ascii="Times New Roman" w:hAnsi="Times New Roman"/>
          <w:color w:val="000000"/>
        </w:rPr>
        <w:t>Договором, сдачи Дома государственной комиссии и передачи квартиры Дольщику по акту приема-передачи, при</w:t>
      </w:r>
      <w:r w:rsidRPr="00DB2086">
        <w:rPr>
          <w:rFonts w:ascii="Times New Roman" w:hAnsi="Times New Roman"/>
          <w:color w:val="000000"/>
        </w:rPr>
        <w:t xml:space="preserve"> условии полного расчета между Сторонами.</w:t>
      </w:r>
    </w:p>
    <w:p w14:paraId="2AA4F01F" w14:textId="77777777" w:rsidR="00683195" w:rsidRPr="00DB2086" w:rsidRDefault="00683195" w:rsidP="00683195">
      <w:pPr>
        <w:shd w:val="clear" w:color="auto" w:fill="FFFFFF"/>
        <w:spacing w:line="252" w:lineRule="exact"/>
        <w:ind w:right="36" w:firstLine="0"/>
        <w:rPr>
          <w:rFonts w:ascii="Times New Roman" w:hAnsi="Times New Roman"/>
        </w:rPr>
      </w:pPr>
      <w:r w:rsidRPr="00DB2086">
        <w:rPr>
          <w:rFonts w:ascii="Times New Roman" w:hAnsi="Times New Roman"/>
          <w:color w:val="000000"/>
        </w:rPr>
        <w:t>Прекращение</w:t>
      </w:r>
      <w:r w:rsidR="00A529C2">
        <w:rPr>
          <w:rFonts w:ascii="Times New Roman" w:hAnsi="Times New Roman"/>
          <w:color w:val="000000"/>
        </w:rPr>
        <w:t xml:space="preserve"> </w:t>
      </w:r>
      <w:r w:rsidRPr="00DB2086">
        <w:rPr>
          <w:rFonts w:ascii="Times New Roman" w:hAnsi="Times New Roman"/>
          <w:color w:val="000000"/>
        </w:rPr>
        <w:t xml:space="preserve">настоящего Договора согласно настоящему </w:t>
      </w:r>
      <w:r w:rsidRPr="00CA24CF">
        <w:rPr>
          <w:rFonts w:ascii="Times New Roman" w:hAnsi="Times New Roman"/>
          <w:color w:val="000000"/>
        </w:rPr>
        <w:t>пункту</w:t>
      </w:r>
      <w:r w:rsidR="00A529C2">
        <w:rPr>
          <w:rFonts w:ascii="Times New Roman" w:hAnsi="Times New Roman"/>
          <w:color w:val="000000"/>
        </w:rPr>
        <w:t>,</w:t>
      </w:r>
      <w:r w:rsidRPr="00CA24CF">
        <w:rPr>
          <w:rFonts w:ascii="Times New Roman" w:hAnsi="Times New Roman"/>
          <w:color w:val="000000"/>
        </w:rPr>
        <w:t xml:space="preserve"> не влечёт за собой прекращения гарантийного срока, указанного в п. 5.8. настоящего Договора, и обязательств Застройщика по устранению недостатков, выявленных в период действия гарантийного срока</w:t>
      </w:r>
      <w:r w:rsidRPr="00DB2086">
        <w:rPr>
          <w:rFonts w:ascii="Times New Roman" w:hAnsi="Times New Roman"/>
          <w:color w:val="000000"/>
        </w:rPr>
        <w:t>.</w:t>
      </w:r>
    </w:p>
    <w:p w14:paraId="149CA656" w14:textId="77777777" w:rsidR="00683195" w:rsidRPr="00DB2086" w:rsidRDefault="00683195" w:rsidP="00683195">
      <w:pPr>
        <w:shd w:val="clear" w:color="auto" w:fill="FFFFFF"/>
        <w:tabs>
          <w:tab w:val="left" w:pos="1246"/>
        </w:tabs>
        <w:spacing w:line="252" w:lineRule="exact"/>
        <w:ind w:firstLine="0"/>
        <w:rPr>
          <w:rFonts w:ascii="Times New Roman" w:hAnsi="Times New Roman"/>
        </w:rPr>
      </w:pPr>
      <w:r w:rsidRPr="00DB2086">
        <w:rPr>
          <w:rFonts w:ascii="Times New Roman" w:hAnsi="Times New Roman"/>
          <w:b/>
          <w:color w:val="000000"/>
        </w:rPr>
        <w:t>8.3.</w:t>
      </w:r>
      <w:r w:rsidRPr="00DB2086">
        <w:rPr>
          <w:rFonts w:ascii="Times New Roman" w:hAnsi="Times New Roman"/>
          <w:color w:val="000000"/>
        </w:rPr>
        <w:t xml:space="preserve"> Расторжение настоящего Договора возможно по основаниям и в порядке, установленном действующим законодательством</w:t>
      </w:r>
      <w:r w:rsidR="007A5B4B" w:rsidRPr="00310E0E">
        <w:rPr>
          <w:rFonts w:ascii="Times New Roman" w:hAnsi="Times New Roman"/>
          <w:color w:val="000000"/>
        </w:rPr>
        <w:t>, а также по соглашению сторон.</w:t>
      </w:r>
    </w:p>
    <w:p w14:paraId="58A5F93F" w14:textId="77777777" w:rsidR="00683195" w:rsidRPr="00DB2086" w:rsidRDefault="00683195" w:rsidP="00683195">
      <w:pPr>
        <w:shd w:val="clear" w:color="auto" w:fill="FFFFFF"/>
        <w:tabs>
          <w:tab w:val="left" w:pos="1037"/>
        </w:tabs>
        <w:spacing w:line="252" w:lineRule="exact"/>
        <w:ind w:firstLine="0"/>
        <w:rPr>
          <w:rFonts w:ascii="Times New Roman" w:hAnsi="Times New Roman"/>
          <w:color w:val="000000"/>
        </w:rPr>
      </w:pPr>
      <w:r w:rsidRPr="00DB2086">
        <w:rPr>
          <w:rFonts w:ascii="Times New Roman" w:hAnsi="Times New Roman"/>
          <w:b/>
          <w:color w:val="000000"/>
        </w:rPr>
        <w:t>8.4</w:t>
      </w:r>
      <w:r w:rsidRPr="00DB2086">
        <w:rPr>
          <w:rFonts w:ascii="Times New Roman" w:hAnsi="Times New Roman"/>
          <w:color w:val="000000"/>
        </w:rPr>
        <w:t xml:space="preserve">. В случае одностороннего отказа </w:t>
      </w:r>
      <w:r>
        <w:rPr>
          <w:rFonts w:ascii="Times New Roman" w:hAnsi="Times New Roman"/>
          <w:color w:val="000000"/>
        </w:rPr>
        <w:t xml:space="preserve">по основаниям предусмотренных законом </w:t>
      </w:r>
      <w:r w:rsidRPr="00DB2086">
        <w:rPr>
          <w:rFonts w:ascii="Times New Roman" w:hAnsi="Times New Roman"/>
          <w:color w:val="000000"/>
        </w:rPr>
        <w:t xml:space="preserve">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Договора. </w:t>
      </w:r>
      <w:r w:rsidRPr="00476A0A">
        <w:rPr>
          <w:rFonts w:ascii="Times New Roman" w:hAnsi="Times New Roman"/>
          <w:color w:val="000000"/>
        </w:rPr>
        <w:t>Указанное уведомление, с причинами расторжения, должно быть направлено по почте заказным письмом с описью вложения. Денежные средства, внесенные Дольщиком на момент расторжения Договора, возвращаются Дольщику в течение 15 календарных дней с даты отправки уведомления.</w:t>
      </w:r>
    </w:p>
    <w:p w14:paraId="5BB1D99A" w14:textId="6D3BE077" w:rsidR="00D93C97" w:rsidRDefault="00683195" w:rsidP="00F53BEE">
      <w:pPr>
        <w:spacing w:line="240" w:lineRule="auto"/>
        <w:ind w:firstLine="0"/>
        <w:rPr>
          <w:rFonts w:ascii="Times New Roman" w:hAnsi="Times New Roman"/>
          <w:color w:val="000000"/>
          <w:szCs w:val="22"/>
        </w:rPr>
      </w:pPr>
      <w:r w:rsidRPr="00DB2086">
        <w:rPr>
          <w:rFonts w:ascii="Times New Roman" w:hAnsi="Times New Roman"/>
          <w:b/>
          <w:color w:val="000000"/>
          <w:szCs w:val="22"/>
        </w:rPr>
        <w:t xml:space="preserve">8.5. </w:t>
      </w:r>
      <w:r w:rsidRPr="00CA24CF">
        <w:rPr>
          <w:rFonts w:ascii="Times New Roman" w:hAnsi="Times New Roman"/>
          <w:color w:val="000000"/>
          <w:szCs w:val="22"/>
        </w:rPr>
        <w:t xml:space="preserve">Уступка Участником долевого строительства прав требований по настоящему Договору иному лицу </w:t>
      </w:r>
      <w:r w:rsidRPr="00165848">
        <w:rPr>
          <w:rFonts w:ascii="Times New Roman" w:hAnsi="Times New Roman"/>
          <w:color w:val="000000"/>
          <w:szCs w:val="22"/>
        </w:rPr>
        <w:t>допускается только после уплаты полной цены по настоящему Договору при письменном согласовании с Застройщиком</w:t>
      </w:r>
      <w:r w:rsidR="00D01FA3">
        <w:rPr>
          <w:rFonts w:ascii="Times New Roman" w:hAnsi="Times New Roman"/>
          <w:color w:val="000000"/>
          <w:szCs w:val="22"/>
        </w:rPr>
        <w:t xml:space="preserve"> и Банком</w:t>
      </w:r>
      <w:r w:rsidRPr="00165848">
        <w:rPr>
          <w:rFonts w:ascii="Times New Roman" w:hAnsi="Times New Roman"/>
          <w:color w:val="000000"/>
          <w:szCs w:val="22"/>
        </w:rPr>
        <w:t>. С момента государственной регистрации Договора уступки права требования новый Участник долевого строительства обязан в течение 2 (двух) рабочих дней предоставить Застройщику подлинный экземпляр Договора уступки права требования с отметкой о регистрации и копию документа, подтверждающего личность нового Участника долевого строительства или его нотариальную копию.</w:t>
      </w:r>
    </w:p>
    <w:p w14:paraId="2D1F2CE4" w14:textId="77777777" w:rsidR="00F53BEE" w:rsidRDefault="00F53BEE" w:rsidP="00F53BEE">
      <w:pPr>
        <w:spacing w:line="240" w:lineRule="auto"/>
        <w:ind w:firstLine="0"/>
        <w:rPr>
          <w:rFonts w:ascii="Times New Roman" w:hAnsi="Times New Roman"/>
        </w:rPr>
      </w:pPr>
    </w:p>
    <w:p w14:paraId="50F5D8BD" w14:textId="77777777" w:rsidR="00D517AE" w:rsidRPr="00D517AE" w:rsidRDefault="00D517AE" w:rsidP="00BA5546">
      <w:pPr>
        <w:pStyle w:val="Heading"/>
        <w:jc w:val="center"/>
        <w:outlineLvl w:val="0"/>
        <w:rPr>
          <w:rFonts w:ascii="Times New Roman" w:hAnsi="Times New Roman" w:cs="Times New Roman"/>
        </w:rPr>
      </w:pPr>
      <w:r w:rsidRPr="00D517AE">
        <w:rPr>
          <w:rFonts w:ascii="Times New Roman" w:hAnsi="Times New Roman" w:cs="Times New Roman"/>
        </w:rPr>
        <w:t>9. Уровень потребительского качества квартиры</w:t>
      </w:r>
    </w:p>
    <w:p w14:paraId="0288A4CE" w14:textId="77777777" w:rsidR="00D517AE" w:rsidRPr="00D517AE" w:rsidRDefault="00D517AE" w:rsidP="00D517AE">
      <w:pPr>
        <w:pStyle w:val="Heading"/>
        <w:ind w:firstLine="360"/>
        <w:jc w:val="center"/>
        <w:outlineLvl w:val="0"/>
        <w:rPr>
          <w:rFonts w:ascii="Times New Roman" w:hAnsi="Times New Roman" w:cs="Times New Roman"/>
        </w:rPr>
      </w:pPr>
      <w:r w:rsidRPr="00D517AE">
        <w:rPr>
          <w:rFonts w:ascii="Times New Roman" w:hAnsi="Times New Roman" w:cs="Times New Roman"/>
        </w:rPr>
        <w:t>(отделка, установка приборов)</w:t>
      </w:r>
    </w:p>
    <w:p w14:paraId="4F2713A7" w14:textId="77777777" w:rsidR="00D517AE" w:rsidRPr="00D517AE" w:rsidRDefault="00D517AE" w:rsidP="00D517AE">
      <w:pPr>
        <w:pStyle w:val="Heading"/>
        <w:ind w:firstLine="360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4052"/>
        <w:gridCol w:w="5548"/>
      </w:tblGrid>
      <w:tr w:rsidR="00D517AE" w:rsidRPr="00D517AE" w14:paraId="3DB44790" w14:textId="77777777" w:rsidTr="00CE641B">
        <w:trPr>
          <w:trHeight w:val="2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DCF1" w14:textId="77777777" w:rsidR="00D517AE" w:rsidRPr="00DE1142" w:rsidRDefault="00D517AE" w:rsidP="00CE641B">
            <w:pPr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C9EA" w14:textId="77777777" w:rsidR="00D517AE" w:rsidRPr="00DE1142" w:rsidRDefault="00D517AE" w:rsidP="00CE64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F0F9" w14:textId="77777777" w:rsidR="00D517AE" w:rsidRPr="00DE1142" w:rsidRDefault="00D517AE" w:rsidP="00CE64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Показатель характеристики</w:t>
            </w:r>
          </w:p>
        </w:tc>
      </w:tr>
      <w:tr w:rsidR="00D517AE" w:rsidRPr="00D517AE" w14:paraId="2754487F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479D" w14:textId="77777777" w:rsidR="00D517AE" w:rsidRPr="00DE1142" w:rsidRDefault="00D517AE" w:rsidP="00CE641B">
            <w:p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25E2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Этажность здания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0C65" w14:textId="77777777" w:rsidR="00D517AE" w:rsidRPr="00DE1142" w:rsidRDefault="00BC4575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517AE" w:rsidRPr="00D517AE" w14:paraId="365B44C4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06C0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F30F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Количество квартир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2ADE" w14:textId="77777777" w:rsidR="00D517AE" w:rsidRPr="00DE1142" w:rsidRDefault="00836B41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D517AE" w:rsidRPr="00D517AE" w14:paraId="2AED4779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F3EF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04C6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Высота этажа потолков в жилых помещениях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D774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2,</w:t>
            </w:r>
            <w:r w:rsidR="005304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517AE" w:rsidRPr="00D517AE" w14:paraId="32EEE8FA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A7A0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8794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Строительные конструкции и детали дома: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2CAE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7AE" w:rsidRPr="00D517AE" w14:paraId="2EA3F5F2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8987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B730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Фундаменты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A0A7" w14:textId="77777777" w:rsidR="00D517AE" w:rsidRPr="00DE1142" w:rsidRDefault="006B1EC3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С</w:t>
            </w:r>
            <w:r w:rsidR="00D517AE" w:rsidRPr="00DE1142">
              <w:rPr>
                <w:rFonts w:ascii="Times New Roman" w:hAnsi="Times New Roman"/>
                <w:sz w:val="18"/>
                <w:szCs w:val="18"/>
              </w:rPr>
              <w:t>вай</w:t>
            </w:r>
            <w:r>
              <w:rPr>
                <w:rFonts w:ascii="Times New Roman" w:hAnsi="Times New Roman"/>
                <w:sz w:val="18"/>
                <w:szCs w:val="18"/>
              </w:rPr>
              <w:t>ный с монолитным ростверком</w:t>
            </w:r>
          </w:p>
        </w:tc>
      </w:tr>
      <w:tr w:rsidR="00D517AE" w:rsidRPr="00D517AE" w14:paraId="0B1667CE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FF22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9A5D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Наружные стены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A18D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выполнены из лицевого керамического кирпича </w:t>
            </w:r>
          </w:p>
        </w:tc>
      </w:tr>
      <w:tr w:rsidR="00D517AE" w:rsidRPr="00D517AE" w14:paraId="23A434B1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0B8C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DF2A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Внутренние стены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17EB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выполнены из утолщенного рядового пустотелого керамического кирпича</w:t>
            </w:r>
          </w:p>
        </w:tc>
      </w:tr>
      <w:tr w:rsidR="00D517AE" w:rsidRPr="00D517AE" w14:paraId="634AFC5B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251E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E04A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Перегородки межкомнатные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6268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1142">
              <w:rPr>
                <w:rFonts w:ascii="Times New Roman" w:hAnsi="Times New Roman"/>
                <w:sz w:val="18"/>
                <w:szCs w:val="18"/>
              </w:rPr>
              <w:t>пазогребневый</w:t>
            </w:r>
            <w:proofErr w:type="spellEnd"/>
            <w:r w:rsidRPr="00DE1142">
              <w:rPr>
                <w:rFonts w:ascii="Times New Roman" w:hAnsi="Times New Roman"/>
                <w:sz w:val="18"/>
                <w:szCs w:val="18"/>
              </w:rPr>
              <w:t xml:space="preserve"> силикатный блок</w:t>
            </w:r>
          </w:p>
        </w:tc>
      </w:tr>
      <w:tr w:rsidR="00D517AE" w:rsidRPr="00D517AE" w14:paraId="37A13A32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2153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4711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Перекрытия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2FD2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 xml:space="preserve">пустотные железобетонные плиты, </w:t>
            </w:r>
          </w:p>
        </w:tc>
      </w:tr>
      <w:tr w:rsidR="00D517AE" w:rsidRPr="00D517AE" w14:paraId="597B607A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5EC4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58E5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Лестницы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4547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железобетонные</w:t>
            </w:r>
          </w:p>
        </w:tc>
      </w:tr>
      <w:tr w:rsidR="00D517AE" w:rsidRPr="00D517AE" w14:paraId="46D39386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FE30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576D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Ограждения балконов и лоджий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97EF" w14:textId="77777777" w:rsidR="00D517AE" w:rsidRPr="00DE1142" w:rsidRDefault="006B1EC3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кирпичные на высоту 1,2 м</w:t>
            </w:r>
          </w:p>
        </w:tc>
      </w:tr>
      <w:tr w:rsidR="00D517AE" w:rsidRPr="00D517AE" w14:paraId="524777C0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6481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871F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Крыша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9D6E" w14:textId="77777777" w:rsidR="00D517AE" w:rsidRPr="00DE1142" w:rsidRDefault="006B1EC3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плоская</w:t>
            </w:r>
          </w:p>
        </w:tc>
      </w:tr>
      <w:tr w:rsidR="00D517AE" w:rsidRPr="00D517AE" w14:paraId="1B1554F0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E515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126C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Кровля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9120" w14:textId="77777777" w:rsidR="00D517AE" w:rsidRPr="00DE1142" w:rsidRDefault="006B1EC3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Рулонно-кровельные материалы</w:t>
            </w:r>
          </w:p>
        </w:tc>
      </w:tr>
      <w:tr w:rsidR="00D517AE" w:rsidRPr="00D517AE" w14:paraId="5E064607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4CA3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CDB2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Подоконные доски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269D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пластиковые</w:t>
            </w:r>
          </w:p>
        </w:tc>
      </w:tr>
      <w:tr w:rsidR="00D517AE" w:rsidRPr="00D517AE" w14:paraId="2C60A898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5116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8AF7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Оконные блоки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F4A2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двухкамерный стеклопакет в пластиковом переплете</w:t>
            </w:r>
          </w:p>
        </w:tc>
      </w:tr>
      <w:tr w:rsidR="00D517AE" w:rsidRPr="00D517AE" w14:paraId="1B7C9ED5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9C79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8BD9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Лоджии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DF05" w14:textId="77777777" w:rsidR="00D517AE" w:rsidRPr="00DE1142" w:rsidRDefault="006B1EC3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517AE" w:rsidRPr="00DE1142">
              <w:rPr>
                <w:rFonts w:ascii="Times New Roman" w:hAnsi="Times New Roman"/>
                <w:sz w:val="18"/>
                <w:szCs w:val="18"/>
              </w:rPr>
              <w:t>стекленные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не остекленные</w:t>
            </w:r>
          </w:p>
        </w:tc>
      </w:tr>
      <w:tr w:rsidR="00D517AE" w:rsidRPr="00D517AE" w14:paraId="1D50318F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06F5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939D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Дверные блоки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A0C4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 xml:space="preserve">металлические </w:t>
            </w:r>
          </w:p>
        </w:tc>
      </w:tr>
      <w:tr w:rsidR="00D517AE" w:rsidRPr="00D517AE" w14:paraId="6C851237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F0D3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9921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Внутренние отделочные работы квартиры: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75F5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без отделки</w:t>
            </w:r>
          </w:p>
        </w:tc>
      </w:tr>
      <w:tr w:rsidR="00D517AE" w:rsidRPr="00D517AE" w14:paraId="399066EE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BC7E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18FE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Потолки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C5B4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без отделки</w:t>
            </w:r>
          </w:p>
        </w:tc>
      </w:tr>
      <w:tr w:rsidR="00D517AE" w:rsidRPr="00D517AE" w14:paraId="530B0905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7872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B244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Стены комнат, перегородки комнат и коридоров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9021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1142">
              <w:rPr>
                <w:rFonts w:ascii="Times New Roman" w:hAnsi="Times New Roman"/>
                <w:sz w:val="18"/>
                <w:szCs w:val="18"/>
              </w:rPr>
              <w:t>пазогребневый</w:t>
            </w:r>
            <w:proofErr w:type="spellEnd"/>
            <w:r w:rsidRPr="00DE1142">
              <w:rPr>
                <w:rFonts w:ascii="Times New Roman" w:hAnsi="Times New Roman"/>
                <w:sz w:val="18"/>
                <w:szCs w:val="18"/>
              </w:rPr>
              <w:t xml:space="preserve"> силикатный блок</w:t>
            </w:r>
          </w:p>
        </w:tc>
      </w:tr>
      <w:tr w:rsidR="00D517AE" w:rsidRPr="00D517AE" w14:paraId="29652929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E625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17C6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Полы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C3D9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финишная стяжка пола</w:t>
            </w:r>
          </w:p>
        </w:tc>
      </w:tr>
      <w:tr w:rsidR="00D517AE" w:rsidRPr="00D517AE" w14:paraId="7D20D57E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CEC1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992F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Инженерное оборудование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619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газовая плита, счетчики приборов учета, ванна, унитаз, раковина</w:t>
            </w:r>
          </w:p>
        </w:tc>
      </w:tr>
      <w:tr w:rsidR="00D517AE" w:rsidRPr="00D517AE" w14:paraId="6276071E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4FDC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AC53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BA4D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центральное</w:t>
            </w:r>
          </w:p>
        </w:tc>
      </w:tr>
      <w:tr w:rsidR="00D517AE" w:rsidRPr="00D517AE" w14:paraId="15AB03C0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005C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A9EE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E781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холодная вода</w:t>
            </w:r>
            <w:r w:rsidR="006B1EC3">
              <w:rPr>
                <w:rFonts w:ascii="Times New Roman" w:hAnsi="Times New Roman"/>
                <w:sz w:val="18"/>
                <w:szCs w:val="18"/>
              </w:rPr>
              <w:t>, горячая вода</w:t>
            </w:r>
            <w:r w:rsidRPr="00DE1142">
              <w:rPr>
                <w:rFonts w:ascii="Times New Roman" w:hAnsi="Times New Roman"/>
                <w:sz w:val="18"/>
                <w:szCs w:val="18"/>
              </w:rPr>
              <w:t xml:space="preserve"> - центральное</w:t>
            </w:r>
          </w:p>
        </w:tc>
      </w:tr>
      <w:tr w:rsidR="00D517AE" w:rsidRPr="00D517AE" w14:paraId="02C5378A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A5F4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6D3D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90B4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</w:tc>
      </w:tr>
      <w:tr w:rsidR="00D517AE" w:rsidRPr="00D517AE" w14:paraId="49094429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5D0E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DD92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01B5" w14:textId="77777777" w:rsidR="00D517AE" w:rsidRPr="00DE1142" w:rsidRDefault="006B1EC3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центральное</w:t>
            </w:r>
          </w:p>
        </w:tc>
      </w:tr>
      <w:tr w:rsidR="00D517AE" w:rsidRPr="00D517AE" w14:paraId="033C3406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B6B5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011E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Газоснабжение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9AB0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центральное</w:t>
            </w:r>
          </w:p>
        </w:tc>
      </w:tr>
      <w:tr w:rsidR="00D517AE" w:rsidRPr="00D517AE" w14:paraId="5B00200C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74BD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5719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Приборы учета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1BCB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>счетчики на газ, электричество, холодную воду</w:t>
            </w:r>
            <w:r w:rsidR="006B1EC3">
              <w:rPr>
                <w:rFonts w:ascii="Times New Roman" w:hAnsi="Times New Roman"/>
                <w:sz w:val="18"/>
                <w:szCs w:val="18"/>
              </w:rPr>
              <w:t>, горячую воду</w:t>
            </w:r>
          </w:p>
        </w:tc>
      </w:tr>
      <w:tr w:rsidR="00D517AE" w:rsidRPr="00D517AE" w14:paraId="578E2E9D" w14:textId="77777777" w:rsidTr="00CE641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5C61" w14:textId="77777777" w:rsidR="00D517AE" w:rsidRPr="00DE1142" w:rsidRDefault="00D517AE" w:rsidP="00CE641B">
            <w:pPr>
              <w:numPr>
                <w:ilvl w:val="0"/>
                <w:numId w:val="12"/>
              </w:numPr>
              <w:snapToGrid w:val="0"/>
              <w:spacing w:line="240" w:lineRule="auto"/>
              <w:ind w:left="-468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BDEC" w14:textId="77777777" w:rsidR="00D517AE" w:rsidRPr="00DE1142" w:rsidRDefault="00D517AE" w:rsidP="00CE641B">
            <w:pPr>
              <w:spacing w:line="240" w:lineRule="auto"/>
              <w:ind w:firstLine="17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C18E" w14:textId="77777777" w:rsidR="00D517AE" w:rsidRPr="00DE1142" w:rsidRDefault="00D517AE" w:rsidP="00CE641B">
            <w:pPr>
              <w:snapToGrid w:val="0"/>
              <w:spacing w:line="240" w:lineRule="auto"/>
              <w:ind w:left="40" w:right="130" w:firstLine="0"/>
              <w:rPr>
                <w:rFonts w:ascii="Times New Roman" w:hAnsi="Times New Roman"/>
                <w:sz w:val="18"/>
                <w:szCs w:val="18"/>
              </w:rPr>
            </w:pPr>
            <w:r w:rsidRPr="00DE1142">
              <w:rPr>
                <w:rFonts w:ascii="Times New Roman" w:hAnsi="Times New Roman"/>
                <w:sz w:val="18"/>
                <w:szCs w:val="18"/>
              </w:rPr>
              <w:t xml:space="preserve">Покрытие проездов и тротуаров </w:t>
            </w:r>
            <w:proofErr w:type="spellStart"/>
            <w:proofErr w:type="gramStart"/>
            <w:r w:rsidRPr="00DE1142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DE1142">
              <w:rPr>
                <w:rFonts w:ascii="Times New Roman" w:hAnsi="Times New Roman"/>
                <w:sz w:val="18"/>
                <w:szCs w:val="18"/>
              </w:rPr>
              <w:t>-бетонное</w:t>
            </w:r>
            <w:proofErr w:type="gramEnd"/>
            <w:r w:rsidRPr="00DE1142">
              <w:rPr>
                <w:rFonts w:ascii="Times New Roman" w:hAnsi="Times New Roman"/>
                <w:sz w:val="18"/>
                <w:szCs w:val="18"/>
              </w:rPr>
              <w:t xml:space="preserve">, озеленение-травяным газоном, площадки для стоянки автомобилей, детские игровые площадки. </w:t>
            </w:r>
          </w:p>
        </w:tc>
      </w:tr>
    </w:tbl>
    <w:p w14:paraId="049F2890" w14:textId="77777777" w:rsidR="00D517AE" w:rsidRPr="00266E5B" w:rsidRDefault="00D517AE" w:rsidP="00D517A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000000"/>
          <w:sz w:val="20"/>
          <w:szCs w:val="20"/>
        </w:rPr>
      </w:pPr>
    </w:p>
    <w:p w14:paraId="68E3C286" w14:textId="77777777" w:rsidR="00410F68" w:rsidRDefault="00410F68" w:rsidP="000F5865">
      <w:pPr>
        <w:pStyle w:val="Heading"/>
        <w:jc w:val="center"/>
        <w:outlineLvl w:val="0"/>
        <w:rPr>
          <w:rFonts w:ascii="Times New Roman" w:hAnsi="Times New Roman" w:cs="Times New Roman"/>
        </w:rPr>
      </w:pPr>
    </w:p>
    <w:p w14:paraId="04AA80F3" w14:textId="77777777" w:rsidR="00D01FA3" w:rsidRDefault="00D01FA3" w:rsidP="000F5865">
      <w:pPr>
        <w:pStyle w:val="Heading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Прочие условия. </w:t>
      </w:r>
    </w:p>
    <w:p w14:paraId="1C219DD5" w14:textId="77777777" w:rsidR="00D93C97" w:rsidRDefault="00D93C97" w:rsidP="000F5865">
      <w:pPr>
        <w:pStyle w:val="Heading"/>
        <w:jc w:val="center"/>
        <w:outlineLvl w:val="0"/>
        <w:rPr>
          <w:rFonts w:ascii="Times New Roman" w:hAnsi="Times New Roman" w:cs="Times New Roman"/>
        </w:rPr>
      </w:pPr>
    </w:p>
    <w:p w14:paraId="50B0A6A8" w14:textId="77777777" w:rsidR="00D01FA3" w:rsidRPr="00D01FA3" w:rsidRDefault="00D01FA3" w:rsidP="00D01FA3">
      <w:pPr>
        <w:widowControl w:val="0"/>
        <w:suppressAutoHyphens/>
        <w:spacing w:line="240" w:lineRule="auto"/>
        <w:ind w:firstLine="540"/>
        <w:rPr>
          <w:rFonts w:ascii="Times New Roman" w:hAnsi="Times New Roman"/>
          <w:b/>
          <w:i/>
          <w:sz w:val="21"/>
          <w:szCs w:val="21"/>
          <w:lang w:eastAsia="zh-CN"/>
        </w:rPr>
      </w:pPr>
      <w:r w:rsidRPr="00BF1A95">
        <w:rPr>
          <w:rFonts w:ascii="Times New Roman" w:hAnsi="Times New Roman"/>
          <w:b/>
          <w:bCs/>
          <w:sz w:val="21"/>
          <w:szCs w:val="21"/>
          <w:lang w:eastAsia="zh-CN"/>
        </w:rPr>
        <w:t>10.1.</w:t>
      </w:r>
      <w:r w:rsidRPr="00D01FA3">
        <w:rPr>
          <w:rFonts w:ascii="Times New Roman" w:hAnsi="Times New Roman"/>
          <w:sz w:val="21"/>
          <w:szCs w:val="21"/>
          <w:lang w:eastAsia="zh-CN"/>
        </w:rPr>
        <w:t xml:space="preserve"> Стороны обязуются в согласованные сроки совершить все действия необходимые для государственной регистрации Договора, а именно: обратиться в соответствующий государственный орган по регистрации прав на недвижимое имущество и сделок с ним с заявлениями о государственной регистрации Договора и всеми необходимыми документами. </w:t>
      </w:r>
    </w:p>
    <w:p w14:paraId="23F6504D" w14:textId="77777777" w:rsidR="00D01FA3" w:rsidRPr="00D01FA3" w:rsidRDefault="00D01FA3" w:rsidP="00D01FA3">
      <w:pPr>
        <w:widowControl w:val="0"/>
        <w:suppressAutoHyphens/>
        <w:spacing w:line="240" w:lineRule="auto"/>
        <w:ind w:firstLine="540"/>
        <w:rPr>
          <w:rFonts w:ascii="Times New Roman" w:hAnsi="Times New Roman"/>
          <w:b/>
          <w:i/>
          <w:sz w:val="21"/>
          <w:szCs w:val="21"/>
          <w:lang w:eastAsia="zh-CN"/>
        </w:rPr>
      </w:pPr>
      <w:r w:rsidRPr="00BF1A95">
        <w:rPr>
          <w:rFonts w:ascii="Times New Roman" w:hAnsi="Times New Roman"/>
          <w:b/>
          <w:bCs/>
          <w:sz w:val="21"/>
          <w:szCs w:val="21"/>
          <w:lang w:eastAsia="zh-CN"/>
        </w:rPr>
        <w:t>10.2.</w:t>
      </w:r>
      <w:r w:rsidRPr="00D01FA3">
        <w:rPr>
          <w:rFonts w:ascii="Times New Roman" w:hAnsi="Times New Roman"/>
          <w:sz w:val="21"/>
          <w:szCs w:val="21"/>
          <w:lang w:eastAsia="zh-CN"/>
        </w:rPr>
        <w:t xml:space="preserve"> Участник долевого строительства обязан в течение 40 (Сорока) календарных дней с момента передачи Объекта зарегистрировать право собственности на Объект.</w:t>
      </w:r>
    </w:p>
    <w:p w14:paraId="3B736893" w14:textId="77777777" w:rsidR="00D01FA3" w:rsidRPr="00D01FA3" w:rsidRDefault="00D01FA3" w:rsidP="00D01FA3">
      <w:pPr>
        <w:widowControl w:val="0"/>
        <w:suppressAutoHyphens/>
        <w:spacing w:line="240" w:lineRule="auto"/>
        <w:ind w:firstLine="540"/>
        <w:rPr>
          <w:rFonts w:ascii="Times New Roman" w:hAnsi="Times New Roman"/>
          <w:b/>
          <w:i/>
          <w:sz w:val="21"/>
          <w:szCs w:val="21"/>
          <w:lang w:eastAsia="zh-CN"/>
        </w:rPr>
      </w:pPr>
      <w:r w:rsidRPr="00BF1A95">
        <w:rPr>
          <w:rFonts w:ascii="Times New Roman" w:hAnsi="Times New Roman"/>
          <w:b/>
          <w:bCs/>
          <w:sz w:val="21"/>
          <w:szCs w:val="21"/>
          <w:lang w:eastAsia="zh-CN"/>
        </w:rPr>
        <w:t>10.3.</w:t>
      </w:r>
      <w:r w:rsidRPr="00D01FA3">
        <w:rPr>
          <w:rFonts w:ascii="Times New Roman" w:hAnsi="Times New Roman"/>
          <w:sz w:val="21"/>
          <w:szCs w:val="21"/>
          <w:lang w:eastAsia="zh-CN"/>
        </w:rPr>
        <w:t xml:space="preserve"> </w:t>
      </w:r>
      <w:bookmarkStart w:id="4" w:name="_Hlk58184357"/>
      <w:r w:rsidRPr="00D01FA3">
        <w:rPr>
          <w:rFonts w:ascii="Times New Roman" w:hAnsi="Times New Roman"/>
          <w:sz w:val="21"/>
          <w:szCs w:val="21"/>
          <w:lang w:eastAsia="zh-CN"/>
        </w:rPr>
        <w:t>Участник обязан в указанный Застройщиком срок являться и присутствовать при всех мероприятиях, требующих его личного участия, подписывать все документы, необходимые для исполнения настоящего Договора, в том числе дополнительные соглашения к Договору, а также в согласованные сроки совершать все действия, необходимые для государственной регистрации дополнительных соглашений к Договору</w:t>
      </w:r>
      <w:bookmarkEnd w:id="4"/>
      <w:r w:rsidRPr="00D01FA3">
        <w:rPr>
          <w:rFonts w:ascii="Times New Roman" w:hAnsi="Times New Roman"/>
          <w:sz w:val="21"/>
          <w:szCs w:val="21"/>
          <w:lang w:eastAsia="zh-CN"/>
        </w:rPr>
        <w:t>.</w:t>
      </w:r>
    </w:p>
    <w:p w14:paraId="557F97A2" w14:textId="77777777" w:rsidR="00D01FA3" w:rsidRPr="00D01FA3" w:rsidRDefault="00D01FA3" w:rsidP="00D01FA3">
      <w:pPr>
        <w:widowControl w:val="0"/>
        <w:suppressAutoHyphens/>
        <w:spacing w:line="240" w:lineRule="auto"/>
        <w:ind w:firstLine="540"/>
        <w:rPr>
          <w:rFonts w:ascii="Times New Roman" w:hAnsi="Times New Roman"/>
          <w:b/>
          <w:i/>
          <w:sz w:val="21"/>
          <w:szCs w:val="21"/>
          <w:lang w:eastAsia="zh-CN"/>
        </w:rPr>
      </w:pPr>
      <w:r w:rsidRPr="00BF1A95">
        <w:rPr>
          <w:rFonts w:ascii="Times New Roman" w:hAnsi="Times New Roman"/>
          <w:b/>
          <w:bCs/>
          <w:sz w:val="21"/>
          <w:szCs w:val="21"/>
          <w:lang w:eastAsia="zh-CN"/>
        </w:rPr>
        <w:t>10.4.</w:t>
      </w:r>
      <w:r w:rsidRPr="00D01FA3">
        <w:rPr>
          <w:rFonts w:ascii="Times New Roman" w:hAnsi="Times New Roman"/>
          <w:sz w:val="21"/>
          <w:szCs w:val="21"/>
          <w:lang w:eastAsia="zh-CN"/>
        </w:rPr>
        <w:t xml:space="preserve"> Участник настоящим выражает свое согласие на обработку в документальной и/или электронной форме своих персональных данных, полученных в процессе заключения и исполнения Договора, то есть на совершение всех действий, предусмотренных Федеральным законом №152-ФЗ от 27 июля 2006 года «О персональных данных». </w:t>
      </w:r>
    </w:p>
    <w:p w14:paraId="1AE8FF97" w14:textId="77777777" w:rsidR="00D01FA3" w:rsidRPr="00D01FA3" w:rsidRDefault="00D01FA3" w:rsidP="00D01FA3">
      <w:pPr>
        <w:widowControl w:val="0"/>
        <w:suppressAutoHyphens/>
        <w:spacing w:line="240" w:lineRule="auto"/>
        <w:ind w:firstLine="540"/>
        <w:rPr>
          <w:rFonts w:ascii="Times New Roman" w:hAnsi="Times New Roman"/>
          <w:b/>
          <w:i/>
          <w:sz w:val="21"/>
          <w:szCs w:val="21"/>
          <w:lang w:eastAsia="zh-CN"/>
        </w:rPr>
      </w:pPr>
      <w:r w:rsidRPr="00BF1A95">
        <w:rPr>
          <w:rFonts w:ascii="Times New Roman" w:hAnsi="Times New Roman"/>
          <w:b/>
          <w:bCs/>
          <w:sz w:val="21"/>
          <w:szCs w:val="21"/>
          <w:lang w:eastAsia="zh-CN"/>
        </w:rPr>
        <w:t>10.5</w:t>
      </w:r>
      <w:r w:rsidR="00BF1A95" w:rsidRPr="00BF1A95">
        <w:rPr>
          <w:rFonts w:ascii="Times New Roman" w:hAnsi="Times New Roman"/>
          <w:b/>
          <w:bCs/>
          <w:sz w:val="21"/>
          <w:szCs w:val="21"/>
          <w:lang w:eastAsia="zh-CN"/>
        </w:rPr>
        <w:t>.</w:t>
      </w:r>
      <w:r w:rsidRPr="00D01FA3">
        <w:rPr>
          <w:rFonts w:ascii="Times New Roman" w:hAnsi="Times New Roman"/>
          <w:sz w:val="21"/>
          <w:szCs w:val="21"/>
          <w:lang w:eastAsia="zh-CN"/>
        </w:rPr>
        <w:t xml:space="preserve"> Стороны согласовали, что по вопросам, связанным с надлежащим исполнением настоящего договора и достижением его цели, Застройщик имеет право осуществлять информирование Участника в том числе, но не исключительно, на адрес электронной почты, а также путем СМС-информирования. Такое информирование производится по реквизитам Участника, указанным в настоящем Договоре.</w:t>
      </w:r>
    </w:p>
    <w:p w14:paraId="77A2003F" w14:textId="77777777" w:rsidR="00D01FA3" w:rsidRDefault="00D01FA3" w:rsidP="000F5865">
      <w:pPr>
        <w:pStyle w:val="Heading"/>
        <w:jc w:val="center"/>
        <w:outlineLvl w:val="0"/>
        <w:rPr>
          <w:rFonts w:ascii="Times New Roman" w:hAnsi="Times New Roman" w:cs="Times New Roman"/>
        </w:rPr>
      </w:pPr>
    </w:p>
    <w:p w14:paraId="1CF05A2A" w14:textId="77777777" w:rsidR="00BC70AA" w:rsidRDefault="00BE0E4C" w:rsidP="000F5865">
      <w:pPr>
        <w:pStyle w:val="Heading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5BAB">
        <w:rPr>
          <w:rFonts w:ascii="Times New Roman" w:hAnsi="Times New Roman" w:cs="Times New Roman"/>
        </w:rPr>
        <w:t>1</w:t>
      </w:r>
      <w:r w:rsidR="00000494" w:rsidRPr="003A4539">
        <w:rPr>
          <w:rFonts w:ascii="Times New Roman" w:hAnsi="Times New Roman" w:cs="Times New Roman"/>
        </w:rPr>
        <w:t>. Заключительные положения</w:t>
      </w:r>
      <w:r w:rsidR="00BC70AA" w:rsidRPr="003A4539">
        <w:rPr>
          <w:rFonts w:ascii="Times New Roman" w:hAnsi="Times New Roman" w:cs="Times New Roman"/>
        </w:rPr>
        <w:t>.</w:t>
      </w:r>
    </w:p>
    <w:p w14:paraId="4BBFB8AD" w14:textId="77777777" w:rsidR="0055239F" w:rsidRPr="003A4539" w:rsidRDefault="0055239F" w:rsidP="00B50B62">
      <w:pPr>
        <w:pStyle w:val="Heading"/>
        <w:ind w:firstLine="360"/>
        <w:jc w:val="center"/>
        <w:outlineLvl w:val="0"/>
        <w:rPr>
          <w:rFonts w:ascii="Times New Roman" w:hAnsi="Times New Roman" w:cs="Times New Roman"/>
        </w:rPr>
      </w:pPr>
    </w:p>
    <w:p w14:paraId="151CA043" w14:textId="77777777" w:rsidR="009B64BA" w:rsidRPr="00542179" w:rsidRDefault="00EC5BAB" w:rsidP="001A45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exac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11</w:t>
      </w:r>
      <w:r w:rsidR="00BE0E4C" w:rsidRPr="00055E3D">
        <w:rPr>
          <w:rFonts w:ascii="Times New Roman" w:hAnsi="Times New Roman"/>
          <w:b/>
          <w:color w:val="000000"/>
        </w:rPr>
        <w:t>.1</w:t>
      </w:r>
      <w:r w:rsidR="00055E3D">
        <w:rPr>
          <w:rFonts w:ascii="Times New Roman" w:hAnsi="Times New Roman"/>
          <w:color w:val="000000"/>
        </w:rPr>
        <w:t xml:space="preserve"> </w:t>
      </w:r>
      <w:r w:rsidR="009B64BA" w:rsidRPr="00542179">
        <w:rPr>
          <w:rFonts w:ascii="Times New Roman" w:hAnsi="Times New Roman"/>
          <w:color w:val="000000"/>
        </w:rPr>
        <w:t>Любая информация о финансовом положении Сторон и</w:t>
      </w:r>
      <w:r w:rsidR="008571D6">
        <w:rPr>
          <w:rFonts w:ascii="Times New Roman" w:hAnsi="Times New Roman"/>
          <w:color w:val="000000"/>
        </w:rPr>
        <w:t xml:space="preserve"> условиях Д</w:t>
      </w:r>
      <w:r w:rsidR="009B64BA" w:rsidRPr="00542179">
        <w:rPr>
          <w:rFonts w:ascii="Times New Roman" w:hAnsi="Times New Roman"/>
          <w:color w:val="000000"/>
        </w:rPr>
        <w:t>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63CF4E6" w14:textId="77777777" w:rsidR="009B64BA" w:rsidRPr="00A529C2" w:rsidRDefault="00BE0E4C" w:rsidP="001A4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2" w:lineRule="exact"/>
        <w:ind w:firstLine="0"/>
        <w:rPr>
          <w:rFonts w:ascii="Times New Roman" w:hAnsi="Times New Roman"/>
          <w:color w:val="000000"/>
          <w:szCs w:val="22"/>
        </w:rPr>
      </w:pPr>
      <w:r w:rsidRPr="00055E3D">
        <w:rPr>
          <w:rFonts w:ascii="Times New Roman" w:hAnsi="Times New Roman"/>
          <w:b/>
          <w:color w:val="000000"/>
        </w:rPr>
        <w:t>1</w:t>
      </w:r>
      <w:r w:rsidR="00EC5BAB">
        <w:rPr>
          <w:rFonts w:ascii="Times New Roman" w:hAnsi="Times New Roman"/>
          <w:b/>
          <w:color w:val="000000"/>
        </w:rPr>
        <w:t>1</w:t>
      </w:r>
      <w:r w:rsidR="009B64BA" w:rsidRPr="00055E3D">
        <w:rPr>
          <w:rFonts w:ascii="Times New Roman" w:hAnsi="Times New Roman"/>
          <w:b/>
          <w:color w:val="000000"/>
        </w:rPr>
        <w:t>.2</w:t>
      </w:r>
      <w:r w:rsidR="009B64BA" w:rsidRPr="00542179">
        <w:rPr>
          <w:rFonts w:ascii="Times New Roman" w:hAnsi="Times New Roman"/>
          <w:color w:val="000000"/>
        </w:rPr>
        <w:t xml:space="preserve">. Обо всех изменениях в платежных, почтовых и других реквизитах Стороны обязаны незамедлительно </w:t>
      </w:r>
      <w:r w:rsidR="009B64BA" w:rsidRPr="00A529C2">
        <w:rPr>
          <w:rFonts w:ascii="Times New Roman" w:hAnsi="Times New Roman"/>
          <w:color w:val="000000"/>
          <w:szCs w:val="22"/>
        </w:rPr>
        <w:t>извещать друг друга.</w:t>
      </w:r>
    </w:p>
    <w:p w14:paraId="6B8BC4C3" w14:textId="77777777" w:rsidR="009B64BA" w:rsidRPr="00A529C2" w:rsidRDefault="00696D4C" w:rsidP="001A456D">
      <w:pPr>
        <w:shd w:val="clear" w:color="auto" w:fill="FFFFFF"/>
        <w:tabs>
          <w:tab w:val="left" w:pos="1246"/>
        </w:tabs>
        <w:spacing w:line="252" w:lineRule="exact"/>
        <w:ind w:firstLine="0"/>
        <w:rPr>
          <w:rFonts w:ascii="Times New Roman" w:hAnsi="Times New Roman"/>
          <w:color w:val="000000"/>
          <w:szCs w:val="22"/>
        </w:rPr>
      </w:pPr>
      <w:r w:rsidRPr="00A529C2">
        <w:rPr>
          <w:rFonts w:ascii="Times New Roman" w:hAnsi="Times New Roman"/>
          <w:b/>
          <w:color w:val="000000"/>
          <w:szCs w:val="22"/>
        </w:rPr>
        <w:t>1</w:t>
      </w:r>
      <w:r w:rsidR="00EC5BAB">
        <w:rPr>
          <w:rFonts w:ascii="Times New Roman" w:hAnsi="Times New Roman"/>
          <w:b/>
          <w:color w:val="000000"/>
          <w:szCs w:val="22"/>
        </w:rPr>
        <w:t>1</w:t>
      </w:r>
      <w:r w:rsidR="009B64BA" w:rsidRPr="00A529C2">
        <w:rPr>
          <w:rFonts w:ascii="Times New Roman" w:hAnsi="Times New Roman"/>
          <w:b/>
          <w:color w:val="000000"/>
          <w:szCs w:val="22"/>
        </w:rPr>
        <w:t>.</w:t>
      </w:r>
      <w:r w:rsidR="00EC5BAB">
        <w:rPr>
          <w:rFonts w:ascii="Times New Roman" w:hAnsi="Times New Roman"/>
          <w:b/>
          <w:color w:val="000000"/>
          <w:szCs w:val="22"/>
        </w:rPr>
        <w:t>3</w:t>
      </w:r>
      <w:r w:rsidR="009B64BA" w:rsidRPr="00A529C2">
        <w:rPr>
          <w:rFonts w:ascii="Times New Roman" w:hAnsi="Times New Roman"/>
          <w:b/>
          <w:color w:val="000000"/>
          <w:szCs w:val="22"/>
        </w:rPr>
        <w:t>.</w:t>
      </w:r>
      <w:r w:rsidR="009B64BA" w:rsidRPr="00A529C2">
        <w:rPr>
          <w:rFonts w:ascii="Times New Roman" w:hAnsi="Times New Roman"/>
          <w:color w:val="000000"/>
          <w:szCs w:val="22"/>
        </w:rPr>
        <w:t xml:space="preserve"> </w:t>
      </w:r>
      <w:r w:rsidR="009B64BA" w:rsidRPr="00A529C2">
        <w:rPr>
          <w:rFonts w:ascii="Times New Roman" w:hAnsi="Times New Roman"/>
          <w:szCs w:val="22"/>
        </w:rPr>
        <w:t>Во всех случаях, не предус</w:t>
      </w:r>
      <w:r w:rsidR="008571D6" w:rsidRPr="00A529C2">
        <w:rPr>
          <w:rFonts w:ascii="Times New Roman" w:hAnsi="Times New Roman"/>
          <w:szCs w:val="22"/>
        </w:rPr>
        <w:t>мотренных настоящим Договором, С</w:t>
      </w:r>
      <w:r w:rsidR="009B64BA" w:rsidRPr="00A529C2">
        <w:rPr>
          <w:rFonts w:ascii="Times New Roman" w:hAnsi="Times New Roman"/>
          <w:szCs w:val="22"/>
        </w:rPr>
        <w:t>тороны руководствуются действующим законодательством РФ и Федеральным законом Российской Федерации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  <w:r w:rsidR="009B64BA" w:rsidRPr="00A529C2">
        <w:rPr>
          <w:rFonts w:ascii="Times New Roman" w:hAnsi="Times New Roman"/>
          <w:color w:val="000000"/>
          <w:szCs w:val="22"/>
        </w:rPr>
        <w:t xml:space="preserve">       </w:t>
      </w:r>
    </w:p>
    <w:p w14:paraId="6C08694B" w14:textId="77777777" w:rsidR="009B64BA" w:rsidRPr="00542179" w:rsidRDefault="00696D4C" w:rsidP="001A456D">
      <w:pPr>
        <w:shd w:val="clear" w:color="auto" w:fill="FFFFFF"/>
        <w:tabs>
          <w:tab w:val="left" w:pos="1246"/>
        </w:tabs>
        <w:spacing w:line="252" w:lineRule="exact"/>
        <w:ind w:firstLine="0"/>
        <w:rPr>
          <w:rFonts w:ascii="Times New Roman" w:hAnsi="Times New Roman"/>
          <w:color w:val="000000"/>
        </w:rPr>
      </w:pPr>
      <w:r w:rsidRPr="00A529C2">
        <w:rPr>
          <w:rFonts w:ascii="Times New Roman" w:hAnsi="Times New Roman"/>
          <w:b/>
          <w:color w:val="000000"/>
          <w:szCs w:val="22"/>
        </w:rPr>
        <w:lastRenderedPageBreak/>
        <w:t>1</w:t>
      </w:r>
      <w:r w:rsidR="00EC5BAB">
        <w:rPr>
          <w:rFonts w:ascii="Times New Roman" w:hAnsi="Times New Roman"/>
          <w:b/>
          <w:color w:val="000000"/>
          <w:szCs w:val="22"/>
        </w:rPr>
        <w:t>1</w:t>
      </w:r>
      <w:r w:rsidR="009B64BA" w:rsidRPr="00A529C2">
        <w:rPr>
          <w:rFonts w:ascii="Times New Roman" w:hAnsi="Times New Roman"/>
          <w:b/>
          <w:color w:val="000000"/>
          <w:szCs w:val="22"/>
        </w:rPr>
        <w:t>.</w:t>
      </w:r>
      <w:r w:rsidR="00EC5BAB">
        <w:rPr>
          <w:rFonts w:ascii="Times New Roman" w:hAnsi="Times New Roman"/>
          <w:b/>
          <w:color w:val="000000"/>
          <w:szCs w:val="22"/>
        </w:rPr>
        <w:t>4</w:t>
      </w:r>
      <w:r w:rsidR="009B64BA" w:rsidRPr="00A529C2">
        <w:rPr>
          <w:rFonts w:ascii="Times New Roman" w:hAnsi="Times New Roman"/>
          <w:b/>
          <w:color w:val="000000"/>
          <w:szCs w:val="22"/>
        </w:rPr>
        <w:t>.</w:t>
      </w:r>
      <w:r w:rsidR="009B64BA" w:rsidRPr="00A529C2">
        <w:rPr>
          <w:rFonts w:ascii="Times New Roman" w:hAnsi="Times New Roman"/>
          <w:color w:val="000000"/>
          <w:szCs w:val="22"/>
        </w:rPr>
        <w:t xml:space="preserve"> Стороны будут разрешать возникающие между ними споры и разногласия</w:t>
      </w:r>
      <w:r w:rsidR="009B64BA" w:rsidRPr="00542179">
        <w:rPr>
          <w:rFonts w:ascii="Times New Roman" w:hAnsi="Times New Roman"/>
          <w:color w:val="000000"/>
        </w:rPr>
        <w:t xml:space="preserve">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19BC5736" w14:textId="77777777" w:rsidR="009B64BA" w:rsidRPr="00542179" w:rsidRDefault="00696D4C" w:rsidP="001A456D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line="252" w:lineRule="exact"/>
        <w:ind w:firstLine="0"/>
        <w:rPr>
          <w:rFonts w:ascii="Times New Roman" w:hAnsi="Times New Roman"/>
          <w:color w:val="000000"/>
        </w:rPr>
      </w:pPr>
      <w:r w:rsidRPr="00055E3D">
        <w:rPr>
          <w:rFonts w:ascii="Times New Roman" w:hAnsi="Times New Roman"/>
          <w:b/>
          <w:color w:val="000000"/>
        </w:rPr>
        <w:t>1</w:t>
      </w:r>
      <w:r w:rsidR="00EC5BAB">
        <w:rPr>
          <w:rFonts w:ascii="Times New Roman" w:hAnsi="Times New Roman"/>
          <w:b/>
          <w:color w:val="000000"/>
        </w:rPr>
        <w:t>1</w:t>
      </w:r>
      <w:r w:rsidR="009B64BA" w:rsidRPr="00055E3D">
        <w:rPr>
          <w:rFonts w:ascii="Times New Roman" w:hAnsi="Times New Roman"/>
          <w:b/>
          <w:color w:val="000000"/>
        </w:rPr>
        <w:t>.</w:t>
      </w:r>
      <w:r w:rsidR="00EC5BAB">
        <w:rPr>
          <w:rFonts w:ascii="Times New Roman" w:hAnsi="Times New Roman"/>
          <w:b/>
          <w:color w:val="000000"/>
        </w:rPr>
        <w:t>5</w:t>
      </w:r>
      <w:r w:rsidR="009B64BA" w:rsidRPr="00055E3D">
        <w:rPr>
          <w:rFonts w:ascii="Times New Roman" w:hAnsi="Times New Roman"/>
          <w:b/>
          <w:color w:val="000000"/>
        </w:rPr>
        <w:t>.</w:t>
      </w:r>
      <w:r w:rsidR="009B64BA" w:rsidRPr="00542179">
        <w:rPr>
          <w:rFonts w:ascii="Times New Roman" w:hAnsi="Times New Roman"/>
          <w:color w:val="000000"/>
        </w:rPr>
        <w:t xml:space="preserve"> В случае недостиже</w:t>
      </w:r>
      <w:r w:rsidR="008571D6">
        <w:rPr>
          <w:rFonts w:ascii="Times New Roman" w:hAnsi="Times New Roman"/>
          <w:color w:val="000000"/>
        </w:rPr>
        <w:t>ния согласия по спорному вопросу</w:t>
      </w:r>
      <w:r w:rsidR="009B64BA" w:rsidRPr="00542179">
        <w:rPr>
          <w:rFonts w:ascii="Times New Roman" w:hAnsi="Times New Roman"/>
          <w:color w:val="000000"/>
        </w:rPr>
        <w:t xml:space="preserve"> в ходе переговоров Стороны могут передать спор в суд в соответствии с правилами о подведомственности и подсудности.</w:t>
      </w:r>
    </w:p>
    <w:p w14:paraId="696A7AEC" w14:textId="77777777" w:rsidR="009B64BA" w:rsidRPr="00542179" w:rsidRDefault="00696D4C" w:rsidP="001A456D">
      <w:pPr>
        <w:shd w:val="clear" w:color="auto" w:fill="FFFFFF"/>
        <w:tabs>
          <w:tab w:val="left" w:pos="1080"/>
        </w:tabs>
        <w:spacing w:line="252" w:lineRule="exact"/>
        <w:ind w:firstLine="0"/>
        <w:rPr>
          <w:rFonts w:ascii="Times New Roman" w:hAnsi="Times New Roman"/>
        </w:rPr>
      </w:pPr>
      <w:r w:rsidRPr="00055E3D">
        <w:rPr>
          <w:rFonts w:ascii="Times New Roman" w:hAnsi="Times New Roman"/>
          <w:b/>
          <w:color w:val="000000"/>
        </w:rPr>
        <w:t>1</w:t>
      </w:r>
      <w:r w:rsidR="00EC5BAB">
        <w:rPr>
          <w:rFonts w:ascii="Times New Roman" w:hAnsi="Times New Roman"/>
          <w:b/>
          <w:color w:val="000000"/>
        </w:rPr>
        <w:t>1</w:t>
      </w:r>
      <w:r w:rsidR="009B64BA" w:rsidRPr="00055E3D">
        <w:rPr>
          <w:rFonts w:ascii="Times New Roman" w:hAnsi="Times New Roman"/>
          <w:b/>
          <w:color w:val="000000"/>
        </w:rPr>
        <w:t>.</w:t>
      </w:r>
      <w:r w:rsidR="00EC5BAB">
        <w:rPr>
          <w:rFonts w:ascii="Times New Roman" w:hAnsi="Times New Roman"/>
          <w:b/>
          <w:color w:val="000000"/>
        </w:rPr>
        <w:t>6</w:t>
      </w:r>
      <w:r w:rsidR="009B64BA" w:rsidRPr="00055E3D">
        <w:rPr>
          <w:rFonts w:ascii="Times New Roman" w:hAnsi="Times New Roman"/>
          <w:b/>
          <w:color w:val="000000"/>
        </w:rPr>
        <w:t>.</w:t>
      </w:r>
      <w:r w:rsidR="009B64BA" w:rsidRPr="00542179">
        <w:rPr>
          <w:rFonts w:ascii="Times New Roman" w:hAnsi="Times New Roman"/>
          <w:color w:val="000000"/>
        </w:rPr>
        <w:t xml:space="preserve">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34FA9470" w14:textId="77777777" w:rsidR="00000494" w:rsidRPr="00542179" w:rsidRDefault="00EC5BAB" w:rsidP="001A456D">
      <w:pPr>
        <w:shd w:val="clear" w:color="auto" w:fill="FFFFFF"/>
        <w:spacing w:line="252" w:lineRule="exact"/>
        <w:ind w:right="29" w:firstLine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color w:val="000000"/>
        </w:rPr>
        <w:t>11</w:t>
      </w:r>
      <w:r w:rsidR="009B64BA" w:rsidRPr="00055E3D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>7</w:t>
      </w:r>
      <w:r w:rsidR="009B64BA" w:rsidRPr="00055E3D">
        <w:rPr>
          <w:rFonts w:ascii="Times New Roman" w:hAnsi="Times New Roman"/>
          <w:b/>
          <w:color w:val="000000"/>
        </w:rPr>
        <w:t>.</w:t>
      </w:r>
      <w:r w:rsidR="009B64BA" w:rsidRPr="00542179">
        <w:rPr>
          <w:rFonts w:ascii="Times New Roman" w:hAnsi="Times New Roman"/>
          <w:color w:val="000000"/>
        </w:rPr>
        <w:t xml:space="preserve">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14:paraId="0C1D6B53" w14:textId="77777777" w:rsidR="00000494" w:rsidRPr="00542179" w:rsidRDefault="00EC5BAB" w:rsidP="001A456D">
      <w:pPr>
        <w:spacing w:line="240" w:lineRule="auto"/>
        <w:ind w:firstLine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11.8</w:t>
      </w:r>
      <w:r w:rsidR="00000494" w:rsidRPr="00055E3D">
        <w:rPr>
          <w:rFonts w:ascii="Times New Roman" w:hAnsi="Times New Roman"/>
          <w:b/>
          <w:bCs/>
          <w:szCs w:val="22"/>
        </w:rPr>
        <w:t>.</w:t>
      </w:r>
      <w:r w:rsidR="00000494" w:rsidRPr="00542179">
        <w:rPr>
          <w:rFonts w:ascii="Times New Roman" w:hAnsi="Times New Roman"/>
          <w:bCs/>
          <w:szCs w:val="22"/>
        </w:rPr>
        <w:t xml:space="preserve"> Настоящий Договор вступает в силу со дня его государственной регистрации и действует до полно</w:t>
      </w:r>
      <w:r w:rsidR="003C79D7">
        <w:rPr>
          <w:rFonts w:ascii="Times New Roman" w:hAnsi="Times New Roman"/>
          <w:bCs/>
          <w:szCs w:val="22"/>
        </w:rPr>
        <w:t>го выполнения С</w:t>
      </w:r>
      <w:r w:rsidR="00000494" w:rsidRPr="00542179">
        <w:rPr>
          <w:rFonts w:ascii="Times New Roman" w:hAnsi="Times New Roman"/>
          <w:bCs/>
          <w:szCs w:val="22"/>
        </w:rPr>
        <w:t>торонами его условий.</w:t>
      </w:r>
    </w:p>
    <w:p w14:paraId="5FAB1270" w14:textId="77777777" w:rsidR="00000494" w:rsidRDefault="00696D4C" w:rsidP="001A456D">
      <w:pPr>
        <w:spacing w:line="240" w:lineRule="auto"/>
        <w:ind w:firstLine="0"/>
        <w:rPr>
          <w:rFonts w:ascii="Times New Roman" w:hAnsi="Times New Roman"/>
          <w:szCs w:val="22"/>
        </w:rPr>
      </w:pPr>
      <w:r w:rsidRPr="00055E3D">
        <w:rPr>
          <w:rFonts w:ascii="Times New Roman" w:hAnsi="Times New Roman"/>
          <w:b/>
          <w:szCs w:val="22"/>
        </w:rPr>
        <w:t>1</w:t>
      </w:r>
      <w:r w:rsidR="00EC5BAB">
        <w:rPr>
          <w:rFonts w:ascii="Times New Roman" w:hAnsi="Times New Roman"/>
          <w:b/>
          <w:szCs w:val="22"/>
        </w:rPr>
        <w:t>1</w:t>
      </w:r>
      <w:r w:rsidR="00000494" w:rsidRPr="00055E3D">
        <w:rPr>
          <w:rFonts w:ascii="Times New Roman" w:hAnsi="Times New Roman"/>
          <w:b/>
          <w:szCs w:val="22"/>
        </w:rPr>
        <w:t>.</w:t>
      </w:r>
      <w:r w:rsidR="00EC5BAB">
        <w:rPr>
          <w:rFonts w:ascii="Times New Roman" w:hAnsi="Times New Roman"/>
          <w:b/>
          <w:szCs w:val="22"/>
        </w:rPr>
        <w:t>9</w:t>
      </w:r>
      <w:r w:rsidR="00000494" w:rsidRPr="00542179">
        <w:rPr>
          <w:rFonts w:ascii="Times New Roman" w:hAnsi="Times New Roman"/>
          <w:szCs w:val="22"/>
        </w:rPr>
        <w:t xml:space="preserve">. Настоящий Договор составлен </w:t>
      </w:r>
      <w:r w:rsidR="001B26FD" w:rsidRPr="00542179">
        <w:rPr>
          <w:rFonts w:ascii="Times New Roman" w:hAnsi="Times New Roman"/>
          <w:szCs w:val="22"/>
        </w:rPr>
        <w:t>на</w:t>
      </w:r>
      <w:r w:rsidR="00410F68">
        <w:rPr>
          <w:rFonts w:ascii="Times New Roman" w:hAnsi="Times New Roman"/>
          <w:szCs w:val="22"/>
        </w:rPr>
        <w:t xml:space="preserve"> </w:t>
      </w:r>
      <w:r w:rsidR="00526739">
        <w:rPr>
          <w:rFonts w:ascii="Times New Roman" w:hAnsi="Times New Roman"/>
          <w:szCs w:val="22"/>
        </w:rPr>
        <w:t>девяти</w:t>
      </w:r>
      <w:r w:rsidR="001B26FD" w:rsidRPr="00542179">
        <w:rPr>
          <w:rFonts w:ascii="Times New Roman" w:hAnsi="Times New Roman"/>
          <w:szCs w:val="22"/>
        </w:rPr>
        <w:t xml:space="preserve"> </w:t>
      </w:r>
      <w:r w:rsidR="00031FC3" w:rsidRPr="00542179">
        <w:rPr>
          <w:rFonts w:ascii="Times New Roman" w:hAnsi="Times New Roman"/>
          <w:szCs w:val="22"/>
        </w:rPr>
        <w:t>листах</w:t>
      </w:r>
      <w:r w:rsidR="001B26FD" w:rsidRPr="00542179">
        <w:rPr>
          <w:rFonts w:ascii="Times New Roman" w:hAnsi="Times New Roman"/>
          <w:szCs w:val="22"/>
        </w:rPr>
        <w:t>,</w:t>
      </w:r>
      <w:r w:rsidR="00683195">
        <w:rPr>
          <w:rFonts w:ascii="Times New Roman" w:hAnsi="Times New Roman"/>
          <w:szCs w:val="22"/>
        </w:rPr>
        <w:t xml:space="preserve"> </w:t>
      </w:r>
      <w:r w:rsidR="00000494" w:rsidRPr="00542179">
        <w:rPr>
          <w:rFonts w:ascii="Times New Roman" w:hAnsi="Times New Roman"/>
          <w:szCs w:val="22"/>
        </w:rPr>
        <w:t xml:space="preserve">в </w:t>
      </w:r>
      <w:r w:rsidR="00CC440A">
        <w:rPr>
          <w:rFonts w:ascii="Times New Roman" w:hAnsi="Times New Roman"/>
          <w:szCs w:val="22"/>
        </w:rPr>
        <w:t>3</w:t>
      </w:r>
      <w:r w:rsidR="00CF6606">
        <w:rPr>
          <w:rFonts w:ascii="Times New Roman" w:hAnsi="Times New Roman"/>
          <w:szCs w:val="22"/>
        </w:rPr>
        <w:t>-х</w:t>
      </w:r>
      <w:r w:rsidR="00000494" w:rsidRPr="00542179">
        <w:rPr>
          <w:rFonts w:ascii="Times New Roman" w:hAnsi="Times New Roman"/>
          <w:szCs w:val="22"/>
        </w:rPr>
        <w:t xml:space="preserve"> экземплярах, один - для </w:t>
      </w:r>
      <w:r w:rsidR="001B26FD" w:rsidRPr="00542179">
        <w:rPr>
          <w:rFonts w:ascii="Times New Roman" w:hAnsi="Times New Roman"/>
          <w:szCs w:val="22"/>
        </w:rPr>
        <w:t>органа, осуществляющ</w:t>
      </w:r>
      <w:r w:rsidR="00754BE4" w:rsidRPr="00542179">
        <w:rPr>
          <w:rFonts w:ascii="Times New Roman" w:hAnsi="Times New Roman"/>
          <w:szCs w:val="22"/>
        </w:rPr>
        <w:t>его государственную регистрацию прав на недвижимое имущество и сделок с ним</w:t>
      </w:r>
      <w:r w:rsidR="00000494" w:rsidRPr="00542179">
        <w:rPr>
          <w:rFonts w:ascii="Times New Roman" w:hAnsi="Times New Roman"/>
          <w:szCs w:val="22"/>
        </w:rPr>
        <w:t xml:space="preserve">, </w:t>
      </w:r>
      <w:r w:rsidR="00CC1741">
        <w:rPr>
          <w:rFonts w:ascii="Times New Roman" w:hAnsi="Times New Roman"/>
          <w:szCs w:val="22"/>
        </w:rPr>
        <w:t>один</w:t>
      </w:r>
      <w:r w:rsidR="00000494" w:rsidRPr="00542179">
        <w:rPr>
          <w:rFonts w:ascii="Times New Roman" w:hAnsi="Times New Roman"/>
          <w:szCs w:val="22"/>
        </w:rPr>
        <w:t xml:space="preserve"> - для Дольщика, один – для Застройщика.</w:t>
      </w:r>
      <w:r w:rsidR="00754BE4" w:rsidRPr="00542179">
        <w:rPr>
          <w:rFonts w:ascii="Times New Roman" w:hAnsi="Times New Roman"/>
          <w:szCs w:val="22"/>
        </w:rPr>
        <w:t xml:space="preserve"> Все экземпляры имеют равную юридическу</w:t>
      </w:r>
      <w:r w:rsidR="000A4508" w:rsidRPr="00542179">
        <w:rPr>
          <w:rFonts w:ascii="Times New Roman" w:hAnsi="Times New Roman"/>
          <w:szCs w:val="22"/>
        </w:rPr>
        <w:t>ю</w:t>
      </w:r>
      <w:r w:rsidR="00754BE4" w:rsidRPr="00542179">
        <w:rPr>
          <w:rFonts w:ascii="Times New Roman" w:hAnsi="Times New Roman"/>
          <w:szCs w:val="22"/>
        </w:rPr>
        <w:t xml:space="preserve"> силу и являются оригинальными.</w:t>
      </w:r>
      <w:r w:rsidR="00000494" w:rsidRPr="00542179">
        <w:rPr>
          <w:rFonts w:ascii="Times New Roman" w:hAnsi="Times New Roman"/>
          <w:szCs w:val="22"/>
        </w:rPr>
        <w:t xml:space="preserve"> </w:t>
      </w:r>
    </w:p>
    <w:p w14:paraId="40EF30DF" w14:textId="77777777" w:rsidR="009B2F41" w:rsidRPr="00542179" w:rsidRDefault="00696D4C" w:rsidP="000F5865">
      <w:pPr>
        <w:pStyle w:val="Heading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1</w:t>
      </w:r>
      <w:r w:rsidR="00D01FA3">
        <w:rPr>
          <w:rFonts w:ascii="Times New Roman" w:hAnsi="Times New Roman" w:cs="Times New Roman"/>
        </w:rPr>
        <w:t>2</w:t>
      </w:r>
      <w:r w:rsidR="00000494" w:rsidRPr="00542179">
        <w:rPr>
          <w:rFonts w:ascii="Times New Roman" w:hAnsi="Times New Roman" w:cs="Times New Roman"/>
        </w:rPr>
        <w:t>. Реквизиты и подписи сторон</w:t>
      </w:r>
      <w:r w:rsidR="00BC70AA" w:rsidRPr="00542179">
        <w:rPr>
          <w:rFonts w:ascii="Times New Roman" w:hAnsi="Times New Roman" w:cs="Times New Roman"/>
        </w:rPr>
        <w:t>.</w:t>
      </w:r>
    </w:p>
    <w:p w14:paraId="3332C137" w14:textId="77777777" w:rsidR="00D517AE" w:rsidRPr="00D517AE" w:rsidRDefault="00D517AE" w:rsidP="00D517AE">
      <w:pPr>
        <w:pStyle w:val="Preformat"/>
        <w:jc w:val="both"/>
        <w:outlineLvl w:val="0"/>
        <w:rPr>
          <w:rFonts w:ascii="Times New Roman" w:hAnsi="Times New Roman"/>
          <w:sz w:val="22"/>
          <w:szCs w:val="22"/>
        </w:rPr>
      </w:pPr>
      <w:r w:rsidRPr="00D517AE">
        <w:rPr>
          <w:rFonts w:ascii="Times New Roman" w:hAnsi="Times New Roman"/>
          <w:b/>
          <w:sz w:val="22"/>
          <w:szCs w:val="22"/>
        </w:rPr>
        <w:t>Застройщик</w:t>
      </w:r>
      <w:r w:rsidRPr="00D517AE">
        <w:rPr>
          <w:rFonts w:ascii="Times New Roman" w:hAnsi="Times New Roman"/>
          <w:sz w:val="22"/>
          <w:szCs w:val="22"/>
        </w:rPr>
        <w:t>:</w:t>
      </w:r>
    </w:p>
    <w:p w14:paraId="3D2B2B87" w14:textId="77777777" w:rsidR="004C557E" w:rsidRDefault="00D517AE" w:rsidP="00D517AE">
      <w:pPr>
        <w:pStyle w:val="af2"/>
        <w:rPr>
          <w:rFonts w:ascii="Times New Roman" w:hAnsi="Times New Roman"/>
          <w:color w:val="000000"/>
        </w:rPr>
      </w:pPr>
      <w:r w:rsidRPr="00D517AE">
        <w:rPr>
          <w:rFonts w:ascii="Times New Roman" w:hAnsi="Times New Roman"/>
          <w:b/>
          <w:color w:val="000000"/>
        </w:rPr>
        <w:t>ООО</w:t>
      </w:r>
      <w:r w:rsidR="005E15F4" w:rsidRPr="005E15F4">
        <w:rPr>
          <w:rFonts w:ascii="Times New Roman" w:hAnsi="Times New Roman"/>
          <w:b/>
          <w:color w:val="000000"/>
        </w:rPr>
        <w:t xml:space="preserve"> </w:t>
      </w:r>
      <w:r w:rsidR="005E15F4">
        <w:rPr>
          <w:rFonts w:ascii="Times New Roman" w:hAnsi="Times New Roman"/>
          <w:b/>
          <w:color w:val="000000"/>
        </w:rPr>
        <w:t xml:space="preserve">СПЕЦИАЛИЗИРОВАННЫЙ ЗАСТРОЙЩИК </w:t>
      </w:r>
      <w:r w:rsidRPr="00D517AE">
        <w:rPr>
          <w:rFonts w:ascii="Times New Roman" w:hAnsi="Times New Roman"/>
          <w:b/>
          <w:color w:val="000000"/>
        </w:rPr>
        <w:t>«</w:t>
      </w:r>
      <w:r w:rsidR="001A2BBC">
        <w:rPr>
          <w:rFonts w:ascii="Times New Roman" w:hAnsi="Times New Roman"/>
          <w:b/>
          <w:color w:val="000000"/>
        </w:rPr>
        <w:t>ГОРИЗОНТ</w:t>
      </w:r>
      <w:r w:rsidRPr="00D517AE">
        <w:rPr>
          <w:rFonts w:ascii="Times New Roman" w:hAnsi="Times New Roman"/>
          <w:b/>
          <w:color w:val="000000"/>
        </w:rPr>
        <w:t>»</w:t>
      </w:r>
    </w:p>
    <w:p w14:paraId="3C31BDFF" w14:textId="77777777" w:rsidR="004C557E" w:rsidRDefault="004C557E" w:rsidP="00D517AE">
      <w:pPr>
        <w:pStyle w:val="af2"/>
        <w:rPr>
          <w:rFonts w:ascii="Times New Roman" w:hAnsi="Times New Roman"/>
          <w:color w:val="000000"/>
        </w:rPr>
      </w:pPr>
      <w:r w:rsidRPr="004C557E">
        <w:rPr>
          <w:rFonts w:ascii="Times New Roman" w:hAnsi="Times New Roman"/>
          <w:color w:val="000000"/>
        </w:rPr>
        <w:t>150000, г. Ярославль, ул. Почтовая, д.12/2, кв.4</w:t>
      </w:r>
    </w:p>
    <w:p w14:paraId="5B52C550" w14:textId="77777777" w:rsidR="004C557E" w:rsidRDefault="00D517AE" w:rsidP="00D517AE">
      <w:pPr>
        <w:pStyle w:val="af2"/>
        <w:rPr>
          <w:rFonts w:ascii="Times New Roman" w:hAnsi="Times New Roman"/>
          <w:color w:val="000000"/>
        </w:rPr>
      </w:pPr>
      <w:r w:rsidRPr="00D517AE">
        <w:rPr>
          <w:rFonts w:ascii="Times New Roman" w:hAnsi="Times New Roman"/>
          <w:color w:val="000000"/>
        </w:rPr>
        <w:t>ИНН 760</w:t>
      </w:r>
      <w:r w:rsidR="004C557E">
        <w:rPr>
          <w:rFonts w:ascii="Times New Roman" w:hAnsi="Times New Roman"/>
          <w:color w:val="000000"/>
        </w:rPr>
        <w:t>4360577</w:t>
      </w:r>
      <w:r w:rsidRPr="00D517AE">
        <w:rPr>
          <w:rFonts w:ascii="Times New Roman" w:hAnsi="Times New Roman"/>
          <w:color w:val="000000"/>
        </w:rPr>
        <w:t xml:space="preserve"> КПП 760401001 ОГРН 11</w:t>
      </w:r>
      <w:bookmarkStart w:id="5" w:name="_Hlk52457991"/>
      <w:r w:rsidR="004C557E">
        <w:rPr>
          <w:rFonts w:ascii="Times New Roman" w:hAnsi="Times New Roman"/>
          <w:color w:val="000000"/>
        </w:rPr>
        <w:t>97627023582</w:t>
      </w:r>
    </w:p>
    <w:p w14:paraId="11687A90" w14:textId="77777777" w:rsidR="004C557E" w:rsidRDefault="00E85729" w:rsidP="00D517AE">
      <w:pPr>
        <w:pStyle w:val="af2"/>
        <w:rPr>
          <w:rFonts w:ascii="Times New Roman" w:hAnsi="Times New Roman"/>
          <w:color w:val="000000"/>
        </w:rPr>
      </w:pPr>
      <w:bookmarkStart w:id="6" w:name="_Hlk52445749"/>
      <w:r>
        <w:rPr>
          <w:rFonts w:ascii="Times New Roman" w:hAnsi="Times New Roman"/>
        </w:rPr>
        <w:t xml:space="preserve">расчётный счёт </w:t>
      </w:r>
      <w:r w:rsidR="00526739">
        <w:rPr>
          <w:rFonts w:ascii="Times New Roman" w:hAnsi="Times New Roman"/>
        </w:rPr>
        <w:t>4070281</w:t>
      </w:r>
      <w:r w:rsidR="004C557E">
        <w:rPr>
          <w:rFonts w:ascii="Times New Roman" w:hAnsi="Times New Roman"/>
        </w:rPr>
        <w:t>0977030021204</w:t>
      </w:r>
      <w:r>
        <w:rPr>
          <w:rFonts w:ascii="Times New Roman" w:hAnsi="Times New Roman"/>
        </w:rPr>
        <w:t xml:space="preserve"> </w:t>
      </w:r>
      <w:bookmarkEnd w:id="5"/>
      <w:bookmarkEnd w:id="6"/>
      <w:r w:rsidR="00D517AE" w:rsidRPr="00D517AE">
        <w:rPr>
          <w:rFonts w:ascii="Times New Roman" w:hAnsi="Times New Roman"/>
          <w:color w:val="000000"/>
        </w:rPr>
        <w:t xml:space="preserve">открыт в: </w:t>
      </w:r>
      <w:r w:rsidR="004C557E">
        <w:rPr>
          <w:rFonts w:ascii="Times New Roman" w:hAnsi="Times New Roman"/>
          <w:color w:val="000000"/>
        </w:rPr>
        <w:t>Калужское отделение №8608 ПАО Сбербанк</w:t>
      </w:r>
      <w:r w:rsidR="00D517AE" w:rsidRPr="00D517AE">
        <w:rPr>
          <w:rFonts w:ascii="Times New Roman" w:hAnsi="Times New Roman"/>
          <w:color w:val="000000"/>
        </w:rPr>
        <w:t xml:space="preserve">, </w:t>
      </w:r>
    </w:p>
    <w:p w14:paraId="70329A63" w14:textId="77777777" w:rsidR="00853D80" w:rsidRPr="004C557E" w:rsidRDefault="00D517AE" w:rsidP="00D517AE">
      <w:pPr>
        <w:pStyle w:val="af2"/>
        <w:rPr>
          <w:rFonts w:ascii="Times New Roman" w:hAnsi="Times New Roman"/>
          <w:color w:val="000000"/>
        </w:rPr>
      </w:pPr>
      <w:r w:rsidRPr="00D517AE">
        <w:rPr>
          <w:rFonts w:ascii="Times New Roman" w:hAnsi="Times New Roman"/>
          <w:color w:val="000000"/>
        </w:rPr>
        <w:t>БИК</w:t>
      </w:r>
      <w:r w:rsidR="004C557E">
        <w:rPr>
          <w:rFonts w:ascii="Times New Roman" w:hAnsi="Times New Roman"/>
          <w:color w:val="000000"/>
        </w:rPr>
        <w:t xml:space="preserve"> 042908612</w:t>
      </w:r>
      <w:r w:rsidRPr="00D517AE">
        <w:rPr>
          <w:rFonts w:ascii="Times New Roman" w:hAnsi="Times New Roman"/>
          <w:color w:val="000000"/>
        </w:rPr>
        <w:t xml:space="preserve"> Корреспондентский счет: </w:t>
      </w:r>
      <w:r w:rsidR="00526739">
        <w:rPr>
          <w:rFonts w:ascii="Times New Roman" w:hAnsi="Times New Roman"/>
          <w:color w:val="000000"/>
        </w:rPr>
        <w:t>30101810</w:t>
      </w:r>
      <w:r w:rsidR="0014624A">
        <w:rPr>
          <w:rFonts w:ascii="Times New Roman" w:hAnsi="Times New Roman"/>
          <w:color w:val="000000"/>
        </w:rPr>
        <w:t>1</w:t>
      </w:r>
      <w:r w:rsidR="00526739">
        <w:rPr>
          <w:rFonts w:ascii="Times New Roman" w:hAnsi="Times New Roman"/>
          <w:color w:val="000000"/>
        </w:rPr>
        <w:t>00000000</w:t>
      </w:r>
      <w:r w:rsidR="0014624A">
        <w:rPr>
          <w:rFonts w:ascii="Times New Roman" w:hAnsi="Times New Roman"/>
          <w:color w:val="000000"/>
        </w:rPr>
        <w:t>612</w:t>
      </w:r>
      <w:r w:rsidR="00526739">
        <w:rPr>
          <w:rFonts w:ascii="Times New Roman" w:hAnsi="Times New Roman"/>
          <w:color w:val="000000"/>
        </w:rPr>
        <w:t>.</w:t>
      </w:r>
    </w:p>
    <w:p w14:paraId="6059AB05" w14:textId="77777777" w:rsidR="001C0224" w:rsidRDefault="001C0224" w:rsidP="001C0224">
      <w:pPr>
        <w:pStyle w:val="af2"/>
        <w:rPr>
          <w:rFonts w:ascii="Times New Roman" w:hAnsi="Times New Roman"/>
        </w:rPr>
      </w:pPr>
    </w:p>
    <w:p w14:paraId="6B02BDC0" w14:textId="6110155A" w:rsidR="00BC4286" w:rsidRDefault="00C97996" w:rsidP="00BC4286">
      <w:pPr>
        <w:pStyle w:val="af2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__</w:t>
      </w:r>
      <w:r w:rsidRPr="007760EE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_________________________</w:t>
      </w:r>
      <w:r w:rsidR="00D95D60">
        <w:rPr>
          <w:rFonts w:ascii="Times New Roman" w:hAnsi="Times New Roman"/>
        </w:rPr>
        <w:t>_________</w:t>
      </w:r>
      <w:r w:rsidRPr="007760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="005304D6">
        <w:rPr>
          <w:rFonts w:ascii="Times New Roman" w:hAnsi="Times New Roman"/>
        </w:rPr>
        <w:t xml:space="preserve">Генеральный </w:t>
      </w:r>
      <w:proofErr w:type="gramStart"/>
      <w:r w:rsidR="005304D6">
        <w:rPr>
          <w:rFonts w:ascii="Times New Roman" w:hAnsi="Times New Roman"/>
        </w:rPr>
        <w:t>директор:</w:t>
      </w:r>
      <w:r w:rsidR="00627E47" w:rsidRPr="007455F8">
        <w:rPr>
          <w:rFonts w:ascii="Times New Roman" w:hAnsi="Times New Roman"/>
        </w:rPr>
        <w:t xml:space="preserve"> </w:t>
      </w:r>
      <w:r w:rsidR="005304D6">
        <w:rPr>
          <w:rFonts w:ascii="Times New Roman" w:hAnsi="Times New Roman"/>
        </w:rPr>
        <w:t xml:space="preserve">  </w:t>
      </w:r>
      <w:proofErr w:type="gramEnd"/>
      <w:r w:rsidR="005304D6">
        <w:rPr>
          <w:rFonts w:ascii="Times New Roman" w:hAnsi="Times New Roman"/>
        </w:rPr>
        <w:t xml:space="preserve">                                               </w:t>
      </w:r>
      <w:r w:rsidR="00BC4286">
        <w:rPr>
          <w:rFonts w:ascii="Times New Roman" w:hAnsi="Times New Roman"/>
          <w:color w:val="000000"/>
        </w:rPr>
        <w:t xml:space="preserve">                       </w:t>
      </w:r>
      <w:r w:rsidR="005304D6">
        <w:rPr>
          <w:rFonts w:ascii="Times New Roman" w:hAnsi="Times New Roman"/>
          <w:color w:val="000000"/>
        </w:rPr>
        <w:t xml:space="preserve">         </w:t>
      </w:r>
      <w:r w:rsidR="00BC4286">
        <w:rPr>
          <w:rFonts w:ascii="Times New Roman" w:hAnsi="Times New Roman"/>
          <w:color w:val="000000"/>
        </w:rPr>
        <w:t xml:space="preserve"> </w:t>
      </w:r>
      <w:r w:rsidR="005304D6">
        <w:rPr>
          <w:rFonts w:ascii="Times New Roman" w:hAnsi="Times New Roman"/>
          <w:b/>
          <w:bCs/>
        </w:rPr>
        <w:t>Сиротин Александр Валерьевич</w:t>
      </w:r>
    </w:p>
    <w:p w14:paraId="63364DE8" w14:textId="77777777" w:rsidR="007760EE" w:rsidRDefault="007760EE" w:rsidP="00476A0A">
      <w:pPr>
        <w:pBdr>
          <w:bottom w:val="single" w:sz="12" w:space="15" w:color="auto"/>
        </w:pBdr>
        <w:spacing w:line="240" w:lineRule="auto"/>
        <w:ind w:firstLine="0"/>
        <w:outlineLvl w:val="0"/>
        <w:rPr>
          <w:rFonts w:ascii="Times New Roman" w:hAnsi="Times New Roman"/>
          <w:b/>
          <w:szCs w:val="22"/>
        </w:rPr>
      </w:pPr>
    </w:p>
    <w:p w14:paraId="3557B17F" w14:textId="77777777" w:rsidR="007861D1" w:rsidRDefault="009B1411" w:rsidP="002E7EDF">
      <w:pPr>
        <w:spacing w:line="240" w:lineRule="auto"/>
        <w:ind w:firstLine="0"/>
        <w:rPr>
          <w:rFonts w:ascii="Times New Roman" w:hAnsi="Times New Roman"/>
        </w:rPr>
      </w:pPr>
      <w:r w:rsidRPr="007031D1">
        <w:rPr>
          <w:rFonts w:ascii="Times New Roman" w:hAnsi="Times New Roman"/>
          <w:b/>
          <w:szCs w:val="22"/>
        </w:rPr>
        <w:t xml:space="preserve">«Участник долевого строительства» </w:t>
      </w:r>
      <w:r w:rsidRPr="007031D1">
        <w:rPr>
          <w:rFonts w:ascii="Times New Roman" w:hAnsi="Times New Roman"/>
          <w:szCs w:val="22"/>
        </w:rPr>
        <w:t>(Дольщик)</w:t>
      </w:r>
      <w:r w:rsidRPr="007031D1">
        <w:rPr>
          <w:rFonts w:ascii="Times New Roman" w:hAnsi="Times New Roman"/>
          <w:b/>
          <w:szCs w:val="22"/>
        </w:rPr>
        <w:t>:</w:t>
      </w:r>
      <w:r w:rsidR="00C55297" w:rsidRPr="00C55297">
        <w:rPr>
          <w:rFonts w:ascii="Times New Roman" w:hAnsi="Times New Roman"/>
        </w:rPr>
        <w:t xml:space="preserve"> </w:t>
      </w:r>
    </w:p>
    <w:p w14:paraId="349C9BA6" w14:textId="7FDC7CE1" w:rsidR="002E7EDF" w:rsidRDefault="002E7EDF" w:rsidP="000F5865">
      <w:pPr>
        <w:pBdr>
          <w:bottom w:val="single" w:sz="12" w:space="15" w:color="auto"/>
        </w:pBdr>
        <w:spacing w:line="240" w:lineRule="auto"/>
        <w:ind w:firstLine="0"/>
        <w:outlineLvl w:val="0"/>
        <w:rPr>
          <w:rFonts w:ascii="Times New Roman" w:hAnsi="Times New Roman"/>
          <w:szCs w:val="22"/>
        </w:rPr>
      </w:pPr>
    </w:p>
    <w:p w14:paraId="48AFB45B" w14:textId="17A6E133" w:rsidR="00CC319D" w:rsidRDefault="00CC319D" w:rsidP="000F5865">
      <w:pPr>
        <w:pBdr>
          <w:bottom w:val="single" w:sz="12" w:space="15" w:color="auto"/>
        </w:pBdr>
        <w:spacing w:line="240" w:lineRule="auto"/>
        <w:ind w:firstLine="0"/>
        <w:outlineLvl w:val="0"/>
        <w:rPr>
          <w:rFonts w:ascii="Times New Roman" w:hAnsi="Times New Roman"/>
          <w:szCs w:val="22"/>
        </w:rPr>
      </w:pPr>
    </w:p>
    <w:p w14:paraId="781A28B5" w14:textId="1E989706" w:rsidR="00CC319D" w:rsidRDefault="00CC319D" w:rsidP="000F5865">
      <w:pPr>
        <w:pBdr>
          <w:bottom w:val="single" w:sz="12" w:space="15" w:color="auto"/>
        </w:pBdr>
        <w:spacing w:line="240" w:lineRule="auto"/>
        <w:ind w:firstLine="0"/>
        <w:outlineLvl w:val="0"/>
        <w:rPr>
          <w:rFonts w:ascii="Times New Roman" w:hAnsi="Times New Roman"/>
          <w:szCs w:val="22"/>
        </w:rPr>
      </w:pPr>
    </w:p>
    <w:p w14:paraId="5EE690FA" w14:textId="4E54B1D1" w:rsidR="00CC319D" w:rsidRDefault="00CC319D" w:rsidP="000F5865">
      <w:pPr>
        <w:pBdr>
          <w:bottom w:val="single" w:sz="12" w:space="15" w:color="auto"/>
        </w:pBdr>
        <w:spacing w:line="240" w:lineRule="auto"/>
        <w:ind w:firstLine="0"/>
        <w:outlineLvl w:val="0"/>
        <w:rPr>
          <w:rFonts w:ascii="Times New Roman" w:hAnsi="Times New Roman"/>
          <w:szCs w:val="22"/>
        </w:rPr>
      </w:pPr>
    </w:p>
    <w:p w14:paraId="22368774" w14:textId="20F72F88" w:rsidR="00CC319D" w:rsidRDefault="00CC319D" w:rsidP="000F5865">
      <w:pPr>
        <w:pBdr>
          <w:bottom w:val="single" w:sz="12" w:space="15" w:color="auto"/>
        </w:pBdr>
        <w:spacing w:line="240" w:lineRule="auto"/>
        <w:ind w:firstLine="0"/>
        <w:outlineLvl w:val="0"/>
        <w:rPr>
          <w:rFonts w:ascii="Times New Roman" w:hAnsi="Times New Roman"/>
          <w:szCs w:val="22"/>
        </w:rPr>
      </w:pPr>
    </w:p>
    <w:p w14:paraId="45E72556" w14:textId="4F901F2B" w:rsidR="00CC319D" w:rsidRDefault="00CC319D" w:rsidP="000F5865">
      <w:pPr>
        <w:pBdr>
          <w:bottom w:val="single" w:sz="12" w:space="15" w:color="auto"/>
        </w:pBdr>
        <w:spacing w:line="240" w:lineRule="auto"/>
        <w:ind w:firstLine="0"/>
        <w:outlineLvl w:val="0"/>
        <w:rPr>
          <w:rFonts w:ascii="Times New Roman" w:hAnsi="Times New Roman"/>
          <w:szCs w:val="22"/>
        </w:rPr>
      </w:pPr>
    </w:p>
    <w:p w14:paraId="6708A709" w14:textId="77777777" w:rsidR="00CC319D" w:rsidRDefault="00CC319D" w:rsidP="000F5865">
      <w:pPr>
        <w:pBdr>
          <w:bottom w:val="single" w:sz="12" w:space="15" w:color="auto"/>
        </w:pBdr>
        <w:spacing w:line="240" w:lineRule="auto"/>
        <w:ind w:firstLine="0"/>
        <w:outlineLvl w:val="0"/>
        <w:rPr>
          <w:rFonts w:ascii="Times New Roman" w:hAnsi="Times New Roman"/>
          <w:szCs w:val="22"/>
        </w:rPr>
      </w:pPr>
    </w:p>
    <w:p w14:paraId="770C0FCF" w14:textId="200A03D1" w:rsidR="006C4262" w:rsidRDefault="00696D4C" w:rsidP="000F5865">
      <w:pPr>
        <w:pBdr>
          <w:bottom w:val="single" w:sz="12" w:space="15" w:color="auto"/>
        </w:pBdr>
        <w:spacing w:line="240" w:lineRule="auto"/>
        <w:ind w:firstLine="0"/>
        <w:outlineLvl w:val="0"/>
        <w:rPr>
          <w:rFonts w:ascii="Times New Roman" w:hAnsi="Times New Roman"/>
          <w:szCs w:val="22"/>
        </w:rPr>
      </w:pPr>
      <w:r w:rsidRPr="00476A0A">
        <w:rPr>
          <w:rFonts w:ascii="Times New Roman" w:hAnsi="Times New Roman"/>
          <w:szCs w:val="22"/>
        </w:rPr>
        <w:t xml:space="preserve">С </w:t>
      </w:r>
      <w:r w:rsidR="00476A0A">
        <w:rPr>
          <w:rFonts w:ascii="Times New Roman" w:hAnsi="Times New Roman"/>
          <w:szCs w:val="22"/>
        </w:rPr>
        <w:t>проектной декларацией</w:t>
      </w:r>
      <w:r>
        <w:rPr>
          <w:rFonts w:ascii="Times New Roman" w:hAnsi="Times New Roman"/>
          <w:szCs w:val="22"/>
        </w:rPr>
        <w:t xml:space="preserve"> застройщика ознакомлен</w:t>
      </w:r>
      <w:r w:rsidR="000F5865">
        <w:rPr>
          <w:rFonts w:ascii="Times New Roman" w:hAnsi="Times New Roman"/>
          <w:szCs w:val="22"/>
        </w:rPr>
        <w:t>.</w:t>
      </w:r>
    </w:p>
    <w:p w14:paraId="3B412C5D" w14:textId="77777777" w:rsidR="00F53BEE" w:rsidRPr="000F5865" w:rsidRDefault="00F53BEE" w:rsidP="000F5865">
      <w:pPr>
        <w:pBdr>
          <w:bottom w:val="single" w:sz="12" w:space="15" w:color="auto"/>
        </w:pBdr>
        <w:spacing w:line="240" w:lineRule="auto"/>
        <w:ind w:firstLine="0"/>
        <w:outlineLvl w:val="0"/>
        <w:rPr>
          <w:rFonts w:ascii="Times New Roman" w:hAnsi="Times New Roman"/>
        </w:rPr>
      </w:pPr>
    </w:p>
    <w:p w14:paraId="24C7769B" w14:textId="77777777" w:rsidR="00410F68" w:rsidRDefault="00410F68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131DDC46" w14:textId="77777777" w:rsidR="00410F68" w:rsidRDefault="00410F68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7B98133D" w14:textId="77777777" w:rsidR="00410F68" w:rsidRDefault="00410F68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1426F2A4" w14:textId="77777777" w:rsidR="00EC5BAB" w:rsidRDefault="00EC5BAB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35372B36" w14:textId="77777777" w:rsidR="00EC5BAB" w:rsidRDefault="00EC5BAB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208181D9" w14:textId="77777777" w:rsidR="00EC5BAB" w:rsidRDefault="00EC5BAB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235F2365" w14:textId="77777777" w:rsidR="00EC5BAB" w:rsidRDefault="00EC5BAB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13DDB110" w14:textId="77777777" w:rsidR="00EC5BAB" w:rsidRDefault="00EC5BAB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3ADE5E59" w14:textId="77777777" w:rsidR="00EC5BAB" w:rsidRDefault="00EC5BAB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7FD64442" w14:textId="77777777" w:rsidR="00EC5BAB" w:rsidRDefault="00EC5BAB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5A05A690" w14:textId="77777777" w:rsidR="00EC5BAB" w:rsidRDefault="00EC5BAB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25D3D5A1" w14:textId="77777777" w:rsidR="00EC5BAB" w:rsidRDefault="00EC5BAB" w:rsidP="000F5865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073B8C9B" w14:textId="77777777" w:rsidR="003A09B4" w:rsidRDefault="003A09B4" w:rsidP="00690EE4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669F5D60" w14:textId="77777777" w:rsidR="003A09B4" w:rsidRDefault="003A09B4" w:rsidP="00690EE4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214D1AA6" w14:textId="77777777" w:rsidR="003A09B4" w:rsidRDefault="003A09B4" w:rsidP="00690EE4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05868280" w14:textId="77777777" w:rsidR="003A09B4" w:rsidRDefault="003A09B4" w:rsidP="00690EE4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55D9BF70" w14:textId="77777777" w:rsidR="003A09B4" w:rsidRDefault="003A09B4" w:rsidP="00690EE4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05F65D34" w14:textId="77777777" w:rsidR="003A09B4" w:rsidRDefault="003A09B4" w:rsidP="00690EE4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625AFF74" w14:textId="77777777" w:rsidR="00F53BEE" w:rsidRDefault="00F53BEE" w:rsidP="00690EE4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1F1D2163" w14:textId="77777777" w:rsidR="00F53BEE" w:rsidRDefault="00F53BEE" w:rsidP="00690EE4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</w:p>
    <w:p w14:paraId="4AB749DE" w14:textId="5806FCCD" w:rsidR="00200D52" w:rsidRPr="00E82044" w:rsidRDefault="00D97AB3" w:rsidP="00690EE4">
      <w:pPr>
        <w:spacing w:line="240" w:lineRule="auto"/>
        <w:ind w:firstLine="0"/>
        <w:jc w:val="right"/>
        <w:outlineLvl w:val="0"/>
        <w:rPr>
          <w:rFonts w:ascii="Times New Roman" w:hAnsi="Times New Roman"/>
          <w:b/>
          <w:bCs/>
          <w:color w:val="000000"/>
          <w:szCs w:val="22"/>
        </w:rPr>
      </w:pPr>
      <w:r w:rsidRPr="005B25CE">
        <w:rPr>
          <w:rFonts w:ascii="Times New Roman" w:hAnsi="Times New Roman"/>
          <w:b/>
          <w:bCs/>
          <w:color w:val="000000"/>
          <w:szCs w:val="22"/>
        </w:rPr>
        <w:lastRenderedPageBreak/>
        <w:t xml:space="preserve">ПРИЛОЖЕНИЕ </w:t>
      </w:r>
      <w:r w:rsidR="003A09B4">
        <w:rPr>
          <w:rFonts w:ascii="Times New Roman" w:hAnsi="Times New Roman"/>
          <w:b/>
          <w:bCs/>
          <w:color w:val="000000"/>
          <w:szCs w:val="22"/>
        </w:rPr>
        <w:t>К ДОГОВОРУ №1</w:t>
      </w:r>
    </w:p>
    <w:p w14:paraId="47CDE54D" w14:textId="2FE9FABD" w:rsidR="00D97AB3" w:rsidRPr="003A4539" w:rsidRDefault="00D97AB3" w:rsidP="003A09B4">
      <w:pPr>
        <w:pStyle w:val="Heading"/>
        <w:ind w:firstLine="360"/>
        <w:outlineLvl w:val="0"/>
        <w:rPr>
          <w:rFonts w:ascii="Times New Roman" w:hAnsi="Times New Roman" w:cs="Times New Roman"/>
          <w:color w:val="000000"/>
        </w:rPr>
      </w:pPr>
      <w:r w:rsidRPr="005B25CE">
        <w:rPr>
          <w:rFonts w:ascii="Times New Roman" w:hAnsi="Times New Roman" w:cs="Times New Roman"/>
          <w:color w:val="000000"/>
        </w:rPr>
        <w:t xml:space="preserve">                                                          участия в долевом строительстве многоквартирного жилого дома</w:t>
      </w:r>
    </w:p>
    <w:p w14:paraId="40E2A4FF" w14:textId="77777777" w:rsidR="00D97AB3" w:rsidRDefault="00D97AB3" w:rsidP="002C1FD3">
      <w:pPr>
        <w:pStyle w:val="ConsPlusNonformat"/>
        <w:widowControl/>
        <w:jc w:val="right"/>
        <w:rPr>
          <w:rFonts w:ascii="Times New Roman" w:hAnsi="Times New Roman" w:cs="Times New Roman"/>
          <w:szCs w:val="22"/>
        </w:rPr>
      </w:pPr>
    </w:p>
    <w:p w14:paraId="1C474D07" w14:textId="77777777" w:rsidR="00D6788B" w:rsidRDefault="00D6788B" w:rsidP="002E1789">
      <w:pPr>
        <w:pStyle w:val="ConsPlusNonformat"/>
        <w:widowControl/>
        <w:rPr>
          <w:rFonts w:ascii="Times New Roman" w:hAnsi="Times New Roman" w:cs="Times New Roman"/>
          <w:szCs w:val="22"/>
        </w:rPr>
      </w:pPr>
    </w:p>
    <w:p w14:paraId="46C22B12" w14:textId="77777777" w:rsidR="00D6788B" w:rsidRDefault="00D6788B" w:rsidP="002E1789">
      <w:pPr>
        <w:pStyle w:val="ConsPlusNonformat"/>
        <w:widowControl/>
        <w:rPr>
          <w:rFonts w:ascii="Times New Roman" w:hAnsi="Times New Roman" w:cs="Times New Roman"/>
          <w:szCs w:val="22"/>
        </w:rPr>
      </w:pPr>
    </w:p>
    <w:p w14:paraId="3CFDEB6D" w14:textId="77777777" w:rsidR="00D6788B" w:rsidRDefault="00D6788B" w:rsidP="002E1789">
      <w:pPr>
        <w:pStyle w:val="ConsPlusNonformat"/>
        <w:widowControl/>
        <w:rPr>
          <w:rFonts w:ascii="Times New Roman" w:hAnsi="Times New Roman" w:cs="Times New Roman"/>
          <w:szCs w:val="22"/>
        </w:rPr>
      </w:pPr>
    </w:p>
    <w:p w14:paraId="16B5C35F" w14:textId="34499105" w:rsidR="00D6788B" w:rsidRPr="00D6788B" w:rsidRDefault="00D6788B" w:rsidP="002E1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788B">
        <w:rPr>
          <w:rFonts w:ascii="Times New Roman" w:hAnsi="Times New Roman" w:cs="Times New Roman"/>
          <w:sz w:val="24"/>
          <w:szCs w:val="24"/>
        </w:rPr>
        <w:t>Схема квартиры №4 в первой секции дома по адресу: г. Ярославль, Фрунзенский район, ул. 6-ая Железнодорожная д11</w:t>
      </w:r>
    </w:p>
    <w:p w14:paraId="758490B1" w14:textId="79AFD287" w:rsidR="00D6788B" w:rsidRDefault="00D6788B" w:rsidP="002E1789">
      <w:pPr>
        <w:pStyle w:val="ConsPlusNonformat"/>
        <w:widowControl/>
        <w:rPr>
          <w:rFonts w:ascii="Times New Roman" w:hAnsi="Times New Roman" w:cs="Times New Roman"/>
          <w:szCs w:val="22"/>
        </w:rPr>
      </w:pPr>
    </w:p>
    <w:p w14:paraId="692C8B89" w14:textId="77777777" w:rsidR="00D6788B" w:rsidRPr="00D6788B" w:rsidRDefault="00D6788B" w:rsidP="002E1789">
      <w:pPr>
        <w:pStyle w:val="ConsPlusNonformat"/>
        <w:widowControl/>
        <w:rPr>
          <w:rFonts w:ascii="Times New Roman" w:hAnsi="Times New Roman" w:cs="Times New Roman"/>
          <w:szCs w:val="22"/>
        </w:rPr>
      </w:pPr>
    </w:p>
    <w:p w14:paraId="32324C92" w14:textId="615F5D70" w:rsidR="006B3E4D" w:rsidRDefault="00D6788B" w:rsidP="006B3E4D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drawing>
          <wp:inline distT="0" distB="0" distL="0" distR="0" wp14:anchorId="3770E300" wp14:editId="78293EE9">
            <wp:extent cx="6469380" cy="435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04F76" w14:textId="77777777" w:rsidR="006B3E4D" w:rsidRDefault="006B3E4D" w:rsidP="006B3E4D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p w14:paraId="5CE53436" w14:textId="35B531EA" w:rsidR="006B3E4D" w:rsidRDefault="00D6788B" w:rsidP="006B3E4D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48B1C8" wp14:editId="16D8FBFB">
            <wp:extent cx="1850618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70" cy="222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ED5B" w14:textId="77777777" w:rsidR="006B3E4D" w:rsidRDefault="006B3E4D" w:rsidP="006B3E4D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p w14:paraId="046EB1ED" w14:textId="77777777" w:rsidR="006B3E4D" w:rsidRDefault="006B3E4D" w:rsidP="006B3E4D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p w14:paraId="25AC79DC" w14:textId="77777777" w:rsidR="006B3E4D" w:rsidRDefault="006B3E4D" w:rsidP="006B3E4D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p w14:paraId="64CBBF91" w14:textId="77777777" w:rsidR="006B3E4D" w:rsidRDefault="006B3E4D" w:rsidP="006B3E4D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p w14:paraId="778104ED" w14:textId="77777777" w:rsidR="006B3E4D" w:rsidRDefault="006B3E4D" w:rsidP="006B3E4D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sectPr w:rsidR="006B3E4D" w:rsidSect="007760EE">
      <w:footerReference w:type="even" r:id="rId10"/>
      <w:footerReference w:type="default" r:id="rId11"/>
      <w:pgSz w:w="11907" w:h="16839" w:code="9"/>
      <w:pgMar w:top="540" w:right="567" w:bottom="1134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BC37" w14:textId="77777777" w:rsidR="00206D4C" w:rsidRDefault="00206D4C">
      <w:r>
        <w:separator/>
      </w:r>
    </w:p>
  </w:endnote>
  <w:endnote w:type="continuationSeparator" w:id="0">
    <w:p w14:paraId="411AC68A" w14:textId="77777777" w:rsidR="00206D4C" w:rsidRDefault="0020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9E0E" w14:textId="77777777" w:rsidR="00476A0A" w:rsidRDefault="00476A0A" w:rsidP="00FC52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321A4332" w14:textId="77777777" w:rsidR="00476A0A" w:rsidRDefault="00476A0A" w:rsidP="00FC52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63AA" w14:textId="77777777" w:rsidR="00476A0A" w:rsidRPr="004361B3" w:rsidRDefault="00476A0A" w:rsidP="00FC521D">
    <w:pPr>
      <w:pStyle w:val="a3"/>
      <w:framePr w:wrap="around" w:vAnchor="text" w:hAnchor="margin" w:xAlign="right" w:y="1"/>
      <w:rPr>
        <w:rStyle w:val="a5"/>
        <w:rFonts w:ascii="Times New Roman" w:hAnsi="Times New Roman"/>
        <w:i/>
      </w:rPr>
    </w:pPr>
  </w:p>
  <w:p w14:paraId="110E456E" w14:textId="77777777" w:rsidR="00476A0A" w:rsidRPr="007760EE" w:rsidRDefault="00476A0A" w:rsidP="004361B3">
    <w:pPr>
      <w:pStyle w:val="a3"/>
      <w:ind w:right="360"/>
      <w:jc w:val="center"/>
      <w:rPr>
        <w:rFonts w:ascii="Times New Roman" w:hAnsi="Times New Roman"/>
        <w:i/>
        <w:sz w:val="20"/>
        <w:szCs w:val="20"/>
      </w:rPr>
    </w:pPr>
    <w:r w:rsidRPr="007760EE">
      <w:rPr>
        <w:rFonts w:ascii="Times New Roman" w:hAnsi="Times New Roman"/>
        <w:i/>
        <w:sz w:val="20"/>
        <w:szCs w:val="20"/>
      </w:rPr>
      <w:t xml:space="preserve">____________ дольщик                        </w:t>
    </w:r>
    <w:r>
      <w:rPr>
        <w:rFonts w:ascii="Times New Roman" w:hAnsi="Times New Roman"/>
        <w:i/>
        <w:sz w:val="20"/>
        <w:szCs w:val="20"/>
      </w:rPr>
      <w:t xml:space="preserve">                            </w:t>
    </w:r>
    <w:r w:rsidRPr="007760EE">
      <w:rPr>
        <w:rFonts w:ascii="Times New Roman" w:hAnsi="Times New Roman"/>
        <w:i/>
        <w:sz w:val="20"/>
        <w:szCs w:val="20"/>
      </w:rPr>
      <w:t xml:space="preserve">                           ____________застройщик</w:t>
    </w:r>
  </w:p>
  <w:p w14:paraId="6B8A4A2D" w14:textId="77777777" w:rsidR="00476A0A" w:rsidRPr="007760EE" w:rsidRDefault="00476A0A" w:rsidP="004361B3">
    <w:pPr>
      <w:pStyle w:val="a3"/>
      <w:ind w:right="360"/>
      <w:jc w:val="center"/>
      <w:rPr>
        <w:rFonts w:ascii="Times New Roman" w:hAnsi="Times New Roman"/>
        <w:i/>
        <w:sz w:val="20"/>
        <w:szCs w:val="20"/>
      </w:rPr>
    </w:pPr>
    <w:r w:rsidRPr="007760EE">
      <w:rPr>
        <w:rStyle w:val="a5"/>
        <w:rFonts w:ascii="Times New Roman" w:hAnsi="Times New Roman"/>
        <w:sz w:val="20"/>
        <w:szCs w:val="20"/>
      </w:rPr>
      <w:fldChar w:fldCharType="begin"/>
    </w:r>
    <w:r w:rsidRPr="007760EE">
      <w:rPr>
        <w:rStyle w:val="a5"/>
        <w:rFonts w:ascii="Times New Roman" w:hAnsi="Times New Roman"/>
        <w:sz w:val="20"/>
        <w:szCs w:val="20"/>
      </w:rPr>
      <w:instrText xml:space="preserve"> PAGE </w:instrText>
    </w:r>
    <w:r w:rsidRPr="007760EE">
      <w:rPr>
        <w:rStyle w:val="a5"/>
        <w:rFonts w:ascii="Times New Roman" w:hAnsi="Times New Roman"/>
        <w:sz w:val="20"/>
        <w:szCs w:val="20"/>
      </w:rPr>
      <w:fldChar w:fldCharType="separate"/>
    </w:r>
    <w:r w:rsidR="002E7EDF">
      <w:rPr>
        <w:rStyle w:val="a5"/>
        <w:rFonts w:ascii="Times New Roman" w:hAnsi="Times New Roman"/>
        <w:noProof/>
        <w:sz w:val="20"/>
        <w:szCs w:val="20"/>
      </w:rPr>
      <w:t>9</w:t>
    </w:r>
    <w:r w:rsidRPr="007760EE">
      <w:rPr>
        <w:rStyle w:val="a5"/>
        <w:rFonts w:ascii="Times New Roman" w:hAnsi="Times New Roman"/>
        <w:sz w:val="20"/>
        <w:szCs w:val="20"/>
      </w:rPr>
      <w:fldChar w:fldCharType="end"/>
    </w:r>
  </w:p>
  <w:p w14:paraId="334C898C" w14:textId="77777777" w:rsidR="00476A0A" w:rsidRPr="007760EE" w:rsidRDefault="00476A0A" w:rsidP="004361B3">
    <w:pPr>
      <w:pStyle w:val="a3"/>
      <w:ind w:right="360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D5DD" w14:textId="77777777" w:rsidR="00206D4C" w:rsidRDefault="00206D4C">
      <w:r>
        <w:separator/>
      </w:r>
    </w:p>
  </w:footnote>
  <w:footnote w:type="continuationSeparator" w:id="0">
    <w:p w14:paraId="4111F03A" w14:textId="77777777" w:rsidR="00206D4C" w:rsidRDefault="0020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1" w15:restartNumberingAfterBreak="0">
    <w:nsid w:val="09DC7265"/>
    <w:multiLevelType w:val="multilevel"/>
    <w:tmpl w:val="64BCFC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522A1"/>
    <w:multiLevelType w:val="multilevel"/>
    <w:tmpl w:val="79B21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4C41BD"/>
    <w:multiLevelType w:val="singleLevel"/>
    <w:tmpl w:val="76700106"/>
    <w:lvl w:ilvl="0">
      <w:start w:val="5"/>
      <w:numFmt w:val="decimal"/>
      <w:lvlText w:val="10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AB3DAF"/>
    <w:multiLevelType w:val="multilevel"/>
    <w:tmpl w:val="881C291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6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9B69FE"/>
    <w:multiLevelType w:val="singleLevel"/>
    <w:tmpl w:val="1ECE46BA"/>
    <w:lvl w:ilvl="0">
      <w:start w:val="1"/>
      <w:numFmt w:val="decimal"/>
      <w:lvlText w:val="10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BD07FA"/>
    <w:multiLevelType w:val="hybridMultilevel"/>
    <w:tmpl w:val="46C0C766"/>
    <w:lvl w:ilvl="0" w:tplc="E26037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B14C8"/>
    <w:multiLevelType w:val="hybridMultilevel"/>
    <w:tmpl w:val="0164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95C1D"/>
    <w:multiLevelType w:val="multilevel"/>
    <w:tmpl w:val="632AC37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</w:abstractNum>
  <w:abstractNum w:abstractNumId="9" w15:restartNumberingAfterBreak="0">
    <w:nsid w:val="65970F00"/>
    <w:multiLevelType w:val="hybridMultilevel"/>
    <w:tmpl w:val="EC866788"/>
    <w:lvl w:ilvl="0" w:tplc="55ECBE3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D3D109A"/>
    <w:multiLevelType w:val="singleLevel"/>
    <w:tmpl w:val="49A0D73C"/>
    <w:lvl w:ilvl="0">
      <w:start w:val="1"/>
      <w:numFmt w:val="decimal"/>
      <w:lvlText w:val="7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8F0601"/>
    <w:multiLevelType w:val="hybridMultilevel"/>
    <w:tmpl w:val="26EA3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E458E1"/>
    <w:multiLevelType w:val="multilevel"/>
    <w:tmpl w:val="0DD61B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3D080E"/>
    <w:multiLevelType w:val="hybridMultilevel"/>
    <w:tmpl w:val="66E62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94"/>
    <w:rsid w:val="00000494"/>
    <w:rsid w:val="00002487"/>
    <w:rsid w:val="00002C5B"/>
    <w:rsid w:val="0000397D"/>
    <w:rsid w:val="0000769C"/>
    <w:rsid w:val="000159DA"/>
    <w:rsid w:val="00015B18"/>
    <w:rsid w:val="0001650F"/>
    <w:rsid w:val="00017D2B"/>
    <w:rsid w:val="00023A5F"/>
    <w:rsid w:val="000250D6"/>
    <w:rsid w:val="00026F85"/>
    <w:rsid w:val="00030061"/>
    <w:rsid w:val="00031FC3"/>
    <w:rsid w:val="00034C1A"/>
    <w:rsid w:val="00034EAF"/>
    <w:rsid w:val="00035B54"/>
    <w:rsid w:val="00036F26"/>
    <w:rsid w:val="00036F4B"/>
    <w:rsid w:val="00041E3B"/>
    <w:rsid w:val="00042469"/>
    <w:rsid w:val="00042480"/>
    <w:rsid w:val="00042F90"/>
    <w:rsid w:val="000430E9"/>
    <w:rsid w:val="000435C8"/>
    <w:rsid w:val="00046944"/>
    <w:rsid w:val="00050D17"/>
    <w:rsid w:val="00051BC9"/>
    <w:rsid w:val="00053A4F"/>
    <w:rsid w:val="0005427E"/>
    <w:rsid w:val="00054D23"/>
    <w:rsid w:val="00055E3D"/>
    <w:rsid w:val="0005603E"/>
    <w:rsid w:val="0005626E"/>
    <w:rsid w:val="00056608"/>
    <w:rsid w:val="00057E62"/>
    <w:rsid w:val="00061519"/>
    <w:rsid w:val="0006583F"/>
    <w:rsid w:val="00065E17"/>
    <w:rsid w:val="0006683D"/>
    <w:rsid w:val="000717E6"/>
    <w:rsid w:val="00071BAD"/>
    <w:rsid w:val="00073324"/>
    <w:rsid w:val="00074A8A"/>
    <w:rsid w:val="00074E01"/>
    <w:rsid w:val="00075AE7"/>
    <w:rsid w:val="000807D3"/>
    <w:rsid w:val="0008455F"/>
    <w:rsid w:val="00085D2C"/>
    <w:rsid w:val="00085FEE"/>
    <w:rsid w:val="000861A0"/>
    <w:rsid w:val="00091A35"/>
    <w:rsid w:val="00094642"/>
    <w:rsid w:val="00094CC0"/>
    <w:rsid w:val="000957DB"/>
    <w:rsid w:val="00097903"/>
    <w:rsid w:val="000A4508"/>
    <w:rsid w:val="000A5F05"/>
    <w:rsid w:val="000A61CA"/>
    <w:rsid w:val="000A6517"/>
    <w:rsid w:val="000A74A4"/>
    <w:rsid w:val="000A7D27"/>
    <w:rsid w:val="000B00D3"/>
    <w:rsid w:val="000B2093"/>
    <w:rsid w:val="000B60DF"/>
    <w:rsid w:val="000B6892"/>
    <w:rsid w:val="000B71F4"/>
    <w:rsid w:val="000C2883"/>
    <w:rsid w:val="000C2C19"/>
    <w:rsid w:val="000C305A"/>
    <w:rsid w:val="000C3ACF"/>
    <w:rsid w:val="000C7069"/>
    <w:rsid w:val="000D0581"/>
    <w:rsid w:val="000D1B74"/>
    <w:rsid w:val="000D3AB2"/>
    <w:rsid w:val="000D3D03"/>
    <w:rsid w:val="000D430D"/>
    <w:rsid w:val="000D4E58"/>
    <w:rsid w:val="000D4FA7"/>
    <w:rsid w:val="000D6498"/>
    <w:rsid w:val="000D7DC0"/>
    <w:rsid w:val="000E098D"/>
    <w:rsid w:val="000E189D"/>
    <w:rsid w:val="000E4090"/>
    <w:rsid w:val="000E6621"/>
    <w:rsid w:val="000E67D8"/>
    <w:rsid w:val="000E7E8D"/>
    <w:rsid w:val="000F00FF"/>
    <w:rsid w:val="000F03B5"/>
    <w:rsid w:val="000F1E1C"/>
    <w:rsid w:val="000F25A7"/>
    <w:rsid w:val="000F41ED"/>
    <w:rsid w:val="000F4279"/>
    <w:rsid w:val="000F5865"/>
    <w:rsid w:val="000F60BC"/>
    <w:rsid w:val="0010336B"/>
    <w:rsid w:val="00107132"/>
    <w:rsid w:val="00107516"/>
    <w:rsid w:val="001112D3"/>
    <w:rsid w:val="00116AF9"/>
    <w:rsid w:val="00117D8A"/>
    <w:rsid w:val="00117ECF"/>
    <w:rsid w:val="00120088"/>
    <w:rsid w:val="00120244"/>
    <w:rsid w:val="00121599"/>
    <w:rsid w:val="00121740"/>
    <w:rsid w:val="00125588"/>
    <w:rsid w:val="00126B3A"/>
    <w:rsid w:val="00127949"/>
    <w:rsid w:val="00130B0B"/>
    <w:rsid w:val="00134F3F"/>
    <w:rsid w:val="00135B85"/>
    <w:rsid w:val="0014145A"/>
    <w:rsid w:val="001433B6"/>
    <w:rsid w:val="00143E94"/>
    <w:rsid w:val="001456AB"/>
    <w:rsid w:val="0014624A"/>
    <w:rsid w:val="001477C2"/>
    <w:rsid w:val="00147AF2"/>
    <w:rsid w:val="00150EEA"/>
    <w:rsid w:val="00154F85"/>
    <w:rsid w:val="00155437"/>
    <w:rsid w:val="00155BF0"/>
    <w:rsid w:val="00157D42"/>
    <w:rsid w:val="00157E7B"/>
    <w:rsid w:val="00160637"/>
    <w:rsid w:val="0016096F"/>
    <w:rsid w:val="001619B5"/>
    <w:rsid w:val="0016252D"/>
    <w:rsid w:val="00165848"/>
    <w:rsid w:val="00170CC6"/>
    <w:rsid w:val="00175115"/>
    <w:rsid w:val="001767AF"/>
    <w:rsid w:val="0017721C"/>
    <w:rsid w:val="00180529"/>
    <w:rsid w:val="0018493E"/>
    <w:rsid w:val="00185392"/>
    <w:rsid w:val="00186C7C"/>
    <w:rsid w:val="001905CE"/>
    <w:rsid w:val="00192E5F"/>
    <w:rsid w:val="00196468"/>
    <w:rsid w:val="001967EC"/>
    <w:rsid w:val="00197528"/>
    <w:rsid w:val="001A136E"/>
    <w:rsid w:val="001A2579"/>
    <w:rsid w:val="001A2B03"/>
    <w:rsid w:val="001A2BBC"/>
    <w:rsid w:val="001A326B"/>
    <w:rsid w:val="001A38B1"/>
    <w:rsid w:val="001A456D"/>
    <w:rsid w:val="001A4D23"/>
    <w:rsid w:val="001A6709"/>
    <w:rsid w:val="001A7BD7"/>
    <w:rsid w:val="001B26FD"/>
    <w:rsid w:val="001B46DA"/>
    <w:rsid w:val="001B5021"/>
    <w:rsid w:val="001B5E17"/>
    <w:rsid w:val="001B7404"/>
    <w:rsid w:val="001C0224"/>
    <w:rsid w:val="001C34F2"/>
    <w:rsid w:val="001C6694"/>
    <w:rsid w:val="001C7CC9"/>
    <w:rsid w:val="001D61B0"/>
    <w:rsid w:val="001D7027"/>
    <w:rsid w:val="001D760E"/>
    <w:rsid w:val="001E1730"/>
    <w:rsid w:val="001E3B87"/>
    <w:rsid w:val="001E4806"/>
    <w:rsid w:val="001E4BDB"/>
    <w:rsid w:val="001E5FD8"/>
    <w:rsid w:val="001E6288"/>
    <w:rsid w:val="001E656E"/>
    <w:rsid w:val="001E6608"/>
    <w:rsid w:val="001F0FCD"/>
    <w:rsid w:val="001F154C"/>
    <w:rsid w:val="001F1925"/>
    <w:rsid w:val="001F264E"/>
    <w:rsid w:val="001F380B"/>
    <w:rsid w:val="001F3F15"/>
    <w:rsid w:val="001F49B4"/>
    <w:rsid w:val="001F4BA4"/>
    <w:rsid w:val="001F54C1"/>
    <w:rsid w:val="001F7AB2"/>
    <w:rsid w:val="001F7BDA"/>
    <w:rsid w:val="00200D52"/>
    <w:rsid w:val="0020167A"/>
    <w:rsid w:val="00203B7F"/>
    <w:rsid w:val="00203F67"/>
    <w:rsid w:val="002059FE"/>
    <w:rsid w:val="00205B59"/>
    <w:rsid w:val="002061EA"/>
    <w:rsid w:val="00206D4C"/>
    <w:rsid w:val="0021084F"/>
    <w:rsid w:val="00211D41"/>
    <w:rsid w:val="00212886"/>
    <w:rsid w:val="00213E84"/>
    <w:rsid w:val="002172EF"/>
    <w:rsid w:val="00217C1A"/>
    <w:rsid w:val="002217CB"/>
    <w:rsid w:val="00223ABC"/>
    <w:rsid w:val="00224836"/>
    <w:rsid w:val="00227959"/>
    <w:rsid w:val="0022796F"/>
    <w:rsid w:val="002303A8"/>
    <w:rsid w:val="002347DF"/>
    <w:rsid w:val="00234F3F"/>
    <w:rsid w:val="0023601C"/>
    <w:rsid w:val="0023677D"/>
    <w:rsid w:val="0024176A"/>
    <w:rsid w:val="002421A3"/>
    <w:rsid w:val="00246A4C"/>
    <w:rsid w:val="00246B40"/>
    <w:rsid w:val="00247B10"/>
    <w:rsid w:val="00252457"/>
    <w:rsid w:val="0025549E"/>
    <w:rsid w:val="00255E7C"/>
    <w:rsid w:val="00257758"/>
    <w:rsid w:val="0026272D"/>
    <w:rsid w:val="002632C8"/>
    <w:rsid w:val="0026429D"/>
    <w:rsid w:val="00265A43"/>
    <w:rsid w:val="0026700B"/>
    <w:rsid w:val="002672FD"/>
    <w:rsid w:val="0027362F"/>
    <w:rsid w:val="002743E1"/>
    <w:rsid w:val="00274D51"/>
    <w:rsid w:val="00275254"/>
    <w:rsid w:val="00275A00"/>
    <w:rsid w:val="00275C86"/>
    <w:rsid w:val="00276DF0"/>
    <w:rsid w:val="00277456"/>
    <w:rsid w:val="00280919"/>
    <w:rsid w:val="00280B50"/>
    <w:rsid w:val="00283EDC"/>
    <w:rsid w:val="00287AA2"/>
    <w:rsid w:val="00292F0C"/>
    <w:rsid w:val="0029347E"/>
    <w:rsid w:val="0029449C"/>
    <w:rsid w:val="0029511D"/>
    <w:rsid w:val="002963E1"/>
    <w:rsid w:val="002965B4"/>
    <w:rsid w:val="002967B2"/>
    <w:rsid w:val="002A1885"/>
    <w:rsid w:val="002A3E9D"/>
    <w:rsid w:val="002A7807"/>
    <w:rsid w:val="002B0DAF"/>
    <w:rsid w:val="002B44ED"/>
    <w:rsid w:val="002B4CEF"/>
    <w:rsid w:val="002B64F4"/>
    <w:rsid w:val="002B6678"/>
    <w:rsid w:val="002C157B"/>
    <w:rsid w:val="002C1FD3"/>
    <w:rsid w:val="002C7163"/>
    <w:rsid w:val="002C745E"/>
    <w:rsid w:val="002D12CC"/>
    <w:rsid w:val="002D18FD"/>
    <w:rsid w:val="002D23A7"/>
    <w:rsid w:val="002D2B86"/>
    <w:rsid w:val="002D4456"/>
    <w:rsid w:val="002D4580"/>
    <w:rsid w:val="002D71AC"/>
    <w:rsid w:val="002D7705"/>
    <w:rsid w:val="002E081D"/>
    <w:rsid w:val="002E09E3"/>
    <w:rsid w:val="002E120B"/>
    <w:rsid w:val="002E1789"/>
    <w:rsid w:val="002E7EDF"/>
    <w:rsid w:val="002F00AE"/>
    <w:rsid w:val="002F0390"/>
    <w:rsid w:val="002F2A5C"/>
    <w:rsid w:val="002F3448"/>
    <w:rsid w:val="002F52DF"/>
    <w:rsid w:val="002F5A6D"/>
    <w:rsid w:val="002F7C8A"/>
    <w:rsid w:val="003029C2"/>
    <w:rsid w:val="00303BC1"/>
    <w:rsid w:val="00304C1C"/>
    <w:rsid w:val="00305456"/>
    <w:rsid w:val="00306BFE"/>
    <w:rsid w:val="0030726B"/>
    <w:rsid w:val="003101CA"/>
    <w:rsid w:val="00310275"/>
    <w:rsid w:val="00310E0E"/>
    <w:rsid w:val="00310E13"/>
    <w:rsid w:val="003129DA"/>
    <w:rsid w:val="00313FE1"/>
    <w:rsid w:val="0031795E"/>
    <w:rsid w:val="00317EF3"/>
    <w:rsid w:val="00321048"/>
    <w:rsid w:val="003241BB"/>
    <w:rsid w:val="00325ED2"/>
    <w:rsid w:val="00326475"/>
    <w:rsid w:val="00327B88"/>
    <w:rsid w:val="00331A6A"/>
    <w:rsid w:val="00332E45"/>
    <w:rsid w:val="0033369F"/>
    <w:rsid w:val="00334919"/>
    <w:rsid w:val="00334DA3"/>
    <w:rsid w:val="003415C8"/>
    <w:rsid w:val="0034367A"/>
    <w:rsid w:val="00344072"/>
    <w:rsid w:val="0034493D"/>
    <w:rsid w:val="00344B1F"/>
    <w:rsid w:val="00345ADE"/>
    <w:rsid w:val="00345EEB"/>
    <w:rsid w:val="0034764E"/>
    <w:rsid w:val="00351507"/>
    <w:rsid w:val="003551A9"/>
    <w:rsid w:val="00356A22"/>
    <w:rsid w:val="0036075E"/>
    <w:rsid w:val="00363D24"/>
    <w:rsid w:val="00364967"/>
    <w:rsid w:val="0037249E"/>
    <w:rsid w:val="003727F5"/>
    <w:rsid w:val="0037524F"/>
    <w:rsid w:val="00376015"/>
    <w:rsid w:val="003763D3"/>
    <w:rsid w:val="00376A7A"/>
    <w:rsid w:val="00382FF7"/>
    <w:rsid w:val="00383707"/>
    <w:rsid w:val="003840A0"/>
    <w:rsid w:val="00391E6C"/>
    <w:rsid w:val="00393EB9"/>
    <w:rsid w:val="003A09B4"/>
    <w:rsid w:val="003A31B3"/>
    <w:rsid w:val="003A4539"/>
    <w:rsid w:val="003B0C64"/>
    <w:rsid w:val="003B1D6F"/>
    <w:rsid w:val="003B2ED9"/>
    <w:rsid w:val="003B5C20"/>
    <w:rsid w:val="003C0CBD"/>
    <w:rsid w:val="003C4842"/>
    <w:rsid w:val="003C76F3"/>
    <w:rsid w:val="003C786A"/>
    <w:rsid w:val="003C79D7"/>
    <w:rsid w:val="003C7DD0"/>
    <w:rsid w:val="003C7F7E"/>
    <w:rsid w:val="003D3FD5"/>
    <w:rsid w:val="003D4537"/>
    <w:rsid w:val="003D5CB6"/>
    <w:rsid w:val="003D673B"/>
    <w:rsid w:val="003D71E7"/>
    <w:rsid w:val="003E031B"/>
    <w:rsid w:val="003E04F3"/>
    <w:rsid w:val="003E1A62"/>
    <w:rsid w:val="003E3FDC"/>
    <w:rsid w:val="003E50A9"/>
    <w:rsid w:val="003F0CD0"/>
    <w:rsid w:val="003F4672"/>
    <w:rsid w:val="003F566F"/>
    <w:rsid w:val="003F7CD2"/>
    <w:rsid w:val="00405968"/>
    <w:rsid w:val="00406F5E"/>
    <w:rsid w:val="00410F68"/>
    <w:rsid w:val="00411B55"/>
    <w:rsid w:val="00412BC0"/>
    <w:rsid w:val="004145F2"/>
    <w:rsid w:val="00414BD1"/>
    <w:rsid w:val="00414DED"/>
    <w:rsid w:val="00416867"/>
    <w:rsid w:val="00416888"/>
    <w:rsid w:val="00416AA4"/>
    <w:rsid w:val="0041789B"/>
    <w:rsid w:val="00420575"/>
    <w:rsid w:val="00423DFF"/>
    <w:rsid w:val="0042511B"/>
    <w:rsid w:val="00427185"/>
    <w:rsid w:val="00431723"/>
    <w:rsid w:val="00433190"/>
    <w:rsid w:val="00435149"/>
    <w:rsid w:val="004358B3"/>
    <w:rsid w:val="004361B3"/>
    <w:rsid w:val="00436F96"/>
    <w:rsid w:val="00437CFF"/>
    <w:rsid w:val="004404B3"/>
    <w:rsid w:val="004409E3"/>
    <w:rsid w:val="004513AF"/>
    <w:rsid w:val="00451965"/>
    <w:rsid w:val="00451A1A"/>
    <w:rsid w:val="00453B12"/>
    <w:rsid w:val="00453E5D"/>
    <w:rsid w:val="00454DCA"/>
    <w:rsid w:val="004556E5"/>
    <w:rsid w:val="00457183"/>
    <w:rsid w:val="004578A5"/>
    <w:rsid w:val="00460CBB"/>
    <w:rsid w:val="004649E4"/>
    <w:rsid w:val="0046723A"/>
    <w:rsid w:val="00472549"/>
    <w:rsid w:val="0047268F"/>
    <w:rsid w:val="004730BD"/>
    <w:rsid w:val="00475630"/>
    <w:rsid w:val="00475CD2"/>
    <w:rsid w:val="00476A0A"/>
    <w:rsid w:val="0048224A"/>
    <w:rsid w:val="00483CB3"/>
    <w:rsid w:val="00490CA6"/>
    <w:rsid w:val="004924E8"/>
    <w:rsid w:val="00492790"/>
    <w:rsid w:val="00493377"/>
    <w:rsid w:val="00497C82"/>
    <w:rsid w:val="004A021C"/>
    <w:rsid w:val="004A14BB"/>
    <w:rsid w:val="004A238C"/>
    <w:rsid w:val="004A38D6"/>
    <w:rsid w:val="004A42CA"/>
    <w:rsid w:val="004A60D5"/>
    <w:rsid w:val="004B26EF"/>
    <w:rsid w:val="004B309A"/>
    <w:rsid w:val="004B35F8"/>
    <w:rsid w:val="004B3872"/>
    <w:rsid w:val="004B5487"/>
    <w:rsid w:val="004C148C"/>
    <w:rsid w:val="004C557E"/>
    <w:rsid w:val="004C5CA3"/>
    <w:rsid w:val="004C6D3E"/>
    <w:rsid w:val="004D257C"/>
    <w:rsid w:val="004D2786"/>
    <w:rsid w:val="004D338A"/>
    <w:rsid w:val="004D4943"/>
    <w:rsid w:val="004D4BF0"/>
    <w:rsid w:val="004D5A02"/>
    <w:rsid w:val="004D6A10"/>
    <w:rsid w:val="004E2644"/>
    <w:rsid w:val="004E2C08"/>
    <w:rsid w:val="004E3AD2"/>
    <w:rsid w:val="004E5AA6"/>
    <w:rsid w:val="004E5B5E"/>
    <w:rsid w:val="004E64F8"/>
    <w:rsid w:val="004E73A1"/>
    <w:rsid w:val="004F1D01"/>
    <w:rsid w:val="004F3290"/>
    <w:rsid w:val="004F4443"/>
    <w:rsid w:val="004F4A08"/>
    <w:rsid w:val="004F527B"/>
    <w:rsid w:val="004F69D2"/>
    <w:rsid w:val="004F7B47"/>
    <w:rsid w:val="005019DE"/>
    <w:rsid w:val="00502668"/>
    <w:rsid w:val="00502978"/>
    <w:rsid w:val="00503E71"/>
    <w:rsid w:val="00505E78"/>
    <w:rsid w:val="00511894"/>
    <w:rsid w:val="0051192A"/>
    <w:rsid w:val="005127BD"/>
    <w:rsid w:val="00513113"/>
    <w:rsid w:val="005171B8"/>
    <w:rsid w:val="005176BE"/>
    <w:rsid w:val="00517909"/>
    <w:rsid w:val="00517DF8"/>
    <w:rsid w:val="00521450"/>
    <w:rsid w:val="00521781"/>
    <w:rsid w:val="00526739"/>
    <w:rsid w:val="00526797"/>
    <w:rsid w:val="005304D6"/>
    <w:rsid w:val="00530B86"/>
    <w:rsid w:val="00531819"/>
    <w:rsid w:val="00531AD5"/>
    <w:rsid w:val="00532556"/>
    <w:rsid w:val="005329EA"/>
    <w:rsid w:val="0053318B"/>
    <w:rsid w:val="005344B8"/>
    <w:rsid w:val="005362BB"/>
    <w:rsid w:val="00536A16"/>
    <w:rsid w:val="00536D7D"/>
    <w:rsid w:val="00537F72"/>
    <w:rsid w:val="0054142E"/>
    <w:rsid w:val="00542179"/>
    <w:rsid w:val="0054633E"/>
    <w:rsid w:val="005470EC"/>
    <w:rsid w:val="0055033C"/>
    <w:rsid w:val="00550624"/>
    <w:rsid w:val="0055239F"/>
    <w:rsid w:val="005534EB"/>
    <w:rsid w:val="005536C6"/>
    <w:rsid w:val="00554C9F"/>
    <w:rsid w:val="005563F2"/>
    <w:rsid w:val="00557EC9"/>
    <w:rsid w:val="00563FEF"/>
    <w:rsid w:val="0056490E"/>
    <w:rsid w:val="00566EC4"/>
    <w:rsid w:val="005714C9"/>
    <w:rsid w:val="00571ACE"/>
    <w:rsid w:val="00572D72"/>
    <w:rsid w:val="00573897"/>
    <w:rsid w:val="005739AF"/>
    <w:rsid w:val="00577B76"/>
    <w:rsid w:val="005813D4"/>
    <w:rsid w:val="0058175C"/>
    <w:rsid w:val="00581D43"/>
    <w:rsid w:val="005855A5"/>
    <w:rsid w:val="00586D13"/>
    <w:rsid w:val="005874A3"/>
    <w:rsid w:val="00591762"/>
    <w:rsid w:val="005925A4"/>
    <w:rsid w:val="00592B77"/>
    <w:rsid w:val="005A3582"/>
    <w:rsid w:val="005A472D"/>
    <w:rsid w:val="005B09A2"/>
    <w:rsid w:val="005B25CE"/>
    <w:rsid w:val="005B3317"/>
    <w:rsid w:val="005B708D"/>
    <w:rsid w:val="005C070C"/>
    <w:rsid w:val="005C0F90"/>
    <w:rsid w:val="005C37CD"/>
    <w:rsid w:val="005C3B74"/>
    <w:rsid w:val="005C3B99"/>
    <w:rsid w:val="005C4A6F"/>
    <w:rsid w:val="005C4BFB"/>
    <w:rsid w:val="005C4DB4"/>
    <w:rsid w:val="005D33DD"/>
    <w:rsid w:val="005D4D89"/>
    <w:rsid w:val="005D7790"/>
    <w:rsid w:val="005E15F4"/>
    <w:rsid w:val="005E2711"/>
    <w:rsid w:val="005E2DC7"/>
    <w:rsid w:val="005E3405"/>
    <w:rsid w:val="005E7883"/>
    <w:rsid w:val="005F0887"/>
    <w:rsid w:val="005F2218"/>
    <w:rsid w:val="005F36D6"/>
    <w:rsid w:val="005F3C7A"/>
    <w:rsid w:val="005F7FE5"/>
    <w:rsid w:val="0060061C"/>
    <w:rsid w:val="00600B2C"/>
    <w:rsid w:val="00600DCD"/>
    <w:rsid w:val="006029A1"/>
    <w:rsid w:val="00603463"/>
    <w:rsid w:val="0060357D"/>
    <w:rsid w:val="006051FC"/>
    <w:rsid w:val="006054E1"/>
    <w:rsid w:val="006061EA"/>
    <w:rsid w:val="00606A45"/>
    <w:rsid w:val="0060783C"/>
    <w:rsid w:val="0061051D"/>
    <w:rsid w:val="006143E4"/>
    <w:rsid w:val="00617C8B"/>
    <w:rsid w:val="00620133"/>
    <w:rsid w:val="006201A9"/>
    <w:rsid w:val="00621699"/>
    <w:rsid w:val="00621B78"/>
    <w:rsid w:val="00624E2C"/>
    <w:rsid w:val="00625691"/>
    <w:rsid w:val="00625DF2"/>
    <w:rsid w:val="006268BE"/>
    <w:rsid w:val="00627E47"/>
    <w:rsid w:val="00630998"/>
    <w:rsid w:val="00630E17"/>
    <w:rsid w:val="006320EC"/>
    <w:rsid w:val="00632C8B"/>
    <w:rsid w:val="006359AC"/>
    <w:rsid w:val="00635DE0"/>
    <w:rsid w:val="00636B1F"/>
    <w:rsid w:val="00640C32"/>
    <w:rsid w:val="00643F13"/>
    <w:rsid w:val="006462A0"/>
    <w:rsid w:val="00647B56"/>
    <w:rsid w:val="006509C0"/>
    <w:rsid w:val="006533A7"/>
    <w:rsid w:val="00655A7B"/>
    <w:rsid w:val="00656787"/>
    <w:rsid w:val="00660CE0"/>
    <w:rsid w:val="00660FEC"/>
    <w:rsid w:val="006644E6"/>
    <w:rsid w:val="006647D2"/>
    <w:rsid w:val="00667567"/>
    <w:rsid w:val="00670479"/>
    <w:rsid w:val="006716CA"/>
    <w:rsid w:val="00672DF8"/>
    <w:rsid w:val="00672EA5"/>
    <w:rsid w:val="00673D3F"/>
    <w:rsid w:val="006742A8"/>
    <w:rsid w:val="00675A98"/>
    <w:rsid w:val="00676542"/>
    <w:rsid w:val="0068036B"/>
    <w:rsid w:val="00681018"/>
    <w:rsid w:val="00681B99"/>
    <w:rsid w:val="00683195"/>
    <w:rsid w:val="006847D4"/>
    <w:rsid w:val="00684DCA"/>
    <w:rsid w:val="00685B5D"/>
    <w:rsid w:val="00685EFF"/>
    <w:rsid w:val="00687F1D"/>
    <w:rsid w:val="00690661"/>
    <w:rsid w:val="00690EE4"/>
    <w:rsid w:val="00692E3A"/>
    <w:rsid w:val="00692ED3"/>
    <w:rsid w:val="00693E42"/>
    <w:rsid w:val="00694649"/>
    <w:rsid w:val="0069655A"/>
    <w:rsid w:val="00696640"/>
    <w:rsid w:val="00696D4C"/>
    <w:rsid w:val="006A07C4"/>
    <w:rsid w:val="006A4448"/>
    <w:rsid w:val="006A5D20"/>
    <w:rsid w:val="006A6BAE"/>
    <w:rsid w:val="006B09A3"/>
    <w:rsid w:val="006B1EC3"/>
    <w:rsid w:val="006B3E4D"/>
    <w:rsid w:val="006B5C81"/>
    <w:rsid w:val="006B63F5"/>
    <w:rsid w:val="006C4262"/>
    <w:rsid w:val="006C5289"/>
    <w:rsid w:val="006C5479"/>
    <w:rsid w:val="006C5558"/>
    <w:rsid w:val="006C6261"/>
    <w:rsid w:val="006D0B42"/>
    <w:rsid w:val="006D1AB4"/>
    <w:rsid w:val="006D1DF9"/>
    <w:rsid w:val="006D3A2F"/>
    <w:rsid w:val="006D7AD1"/>
    <w:rsid w:val="006E0044"/>
    <w:rsid w:val="006E2131"/>
    <w:rsid w:val="006E6529"/>
    <w:rsid w:val="006E6555"/>
    <w:rsid w:val="006E69C4"/>
    <w:rsid w:val="006E6DA1"/>
    <w:rsid w:val="006E6EA8"/>
    <w:rsid w:val="006F01A2"/>
    <w:rsid w:val="006F0725"/>
    <w:rsid w:val="006F080E"/>
    <w:rsid w:val="006F1FCA"/>
    <w:rsid w:val="006F2518"/>
    <w:rsid w:val="006F4305"/>
    <w:rsid w:val="006F447E"/>
    <w:rsid w:val="006F58FC"/>
    <w:rsid w:val="006F5C24"/>
    <w:rsid w:val="006F7AE9"/>
    <w:rsid w:val="007017FE"/>
    <w:rsid w:val="00702547"/>
    <w:rsid w:val="0070259F"/>
    <w:rsid w:val="00702603"/>
    <w:rsid w:val="007031D1"/>
    <w:rsid w:val="007042E3"/>
    <w:rsid w:val="00704B90"/>
    <w:rsid w:val="007055B5"/>
    <w:rsid w:val="00705B42"/>
    <w:rsid w:val="00707177"/>
    <w:rsid w:val="00711AC9"/>
    <w:rsid w:val="00711DA5"/>
    <w:rsid w:val="00712995"/>
    <w:rsid w:val="00712B78"/>
    <w:rsid w:val="00714059"/>
    <w:rsid w:val="00716C02"/>
    <w:rsid w:val="00716D34"/>
    <w:rsid w:val="007211B1"/>
    <w:rsid w:val="00721F4A"/>
    <w:rsid w:val="00725BFA"/>
    <w:rsid w:val="00734542"/>
    <w:rsid w:val="00734DF1"/>
    <w:rsid w:val="007358F6"/>
    <w:rsid w:val="0073629E"/>
    <w:rsid w:val="007372C8"/>
    <w:rsid w:val="0074283E"/>
    <w:rsid w:val="007455F8"/>
    <w:rsid w:val="00746038"/>
    <w:rsid w:val="00752969"/>
    <w:rsid w:val="00753020"/>
    <w:rsid w:val="00754BE4"/>
    <w:rsid w:val="00755088"/>
    <w:rsid w:val="00761155"/>
    <w:rsid w:val="00762449"/>
    <w:rsid w:val="007626B9"/>
    <w:rsid w:val="007638B5"/>
    <w:rsid w:val="007645CC"/>
    <w:rsid w:val="00765581"/>
    <w:rsid w:val="007657F7"/>
    <w:rsid w:val="0076603A"/>
    <w:rsid w:val="00766149"/>
    <w:rsid w:val="007676C2"/>
    <w:rsid w:val="00767985"/>
    <w:rsid w:val="00770B36"/>
    <w:rsid w:val="00773173"/>
    <w:rsid w:val="00773B4F"/>
    <w:rsid w:val="007759F5"/>
    <w:rsid w:val="007760EE"/>
    <w:rsid w:val="007779F9"/>
    <w:rsid w:val="00780D60"/>
    <w:rsid w:val="00780FBF"/>
    <w:rsid w:val="007817A0"/>
    <w:rsid w:val="007827C2"/>
    <w:rsid w:val="00783513"/>
    <w:rsid w:val="00783EC2"/>
    <w:rsid w:val="00784DE2"/>
    <w:rsid w:val="0078529B"/>
    <w:rsid w:val="007861D1"/>
    <w:rsid w:val="007868F4"/>
    <w:rsid w:val="00786AC8"/>
    <w:rsid w:val="00790278"/>
    <w:rsid w:val="00791B5A"/>
    <w:rsid w:val="007A1522"/>
    <w:rsid w:val="007A4C7A"/>
    <w:rsid w:val="007A4CD0"/>
    <w:rsid w:val="007A5B4B"/>
    <w:rsid w:val="007A5DE0"/>
    <w:rsid w:val="007A7716"/>
    <w:rsid w:val="007A77F7"/>
    <w:rsid w:val="007B2789"/>
    <w:rsid w:val="007B746E"/>
    <w:rsid w:val="007C3807"/>
    <w:rsid w:val="007C5991"/>
    <w:rsid w:val="007C75D3"/>
    <w:rsid w:val="007D3658"/>
    <w:rsid w:val="007D5178"/>
    <w:rsid w:val="007E1028"/>
    <w:rsid w:val="007E1547"/>
    <w:rsid w:val="007E2572"/>
    <w:rsid w:val="007E2833"/>
    <w:rsid w:val="007E3991"/>
    <w:rsid w:val="007E59A3"/>
    <w:rsid w:val="007F0F36"/>
    <w:rsid w:val="007F31EA"/>
    <w:rsid w:val="007F4DAC"/>
    <w:rsid w:val="007F4DF0"/>
    <w:rsid w:val="007F7BC6"/>
    <w:rsid w:val="0080082F"/>
    <w:rsid w:val="00800D7A"/>
    <w:rsid w:val="00801732"/>
    <w:rsid w:val="00802135"/>
    <w:rsid w:val="00803641"/>
    <w:rsid w:val="00805518"/>
    <w:rsid w:val="00805F76"/>
    <w:rsid w:val="00805F82"/>
    <w:rsid w:val="00807AD0"/>
    <w:rsid w:val="008117D3"/>
    <w:rsid w:val="008118AD"/>
    <w:rsid w:val="008128AA"/>
    <w:rsid w:val="0081486C"/>
    <w:rsid w:val="008161A8"/>
    <w:rsid w:val="00820514"/>
    <w:rsid w:val="00822F80"/>
    <w:rsid w:val="0082451B"/>
    <w:rsid w:val="0082472B"/>
    <w:rsid w:val="00824805"/>
    <w:rsid w:val="00825F24"/>
    <w:rsid w:val="00826A5F"/>
    <w:rsid w:val="00827E2C"/>
    <w:rsid w:val="00831798"/>
    <w:rsid w:val="008338B4"/>
    <w:rsid w:val="00836B41"/>
    <w:rsid w:val="00837BAA"/>
    <w:rsid w:val="00840FDC"/>
    <w:rsid w:val="0084260B"/>
    <w:rsid w:val="00842DC0"/>
    <w:rsid w:val="00843C72"/>
    <w:rsid w:val="00843F88"/>
    <w:rsid w:val="00844811"/>
    <w:rsid w:val="00846A7D"/>
    <w:rsid w:val="00846E9A"/>
    <w:rsid w:val="008476B1"/>
    <w:rsid w:val="00851944"/>
    <w:rsid w:val="008525C0"/>
    <w:rsid w:val="00853273"/>
    <w:rsid w:val="00853D80"/>
    <w:rsid w:val="008542EB"/>
    <w:rsid w:val="00854C21"/>
    <w:rsid w:val="008565D8"/>
    <w:rsid w:val="00856FEB"/>
    <w:rsid w:val="008571D6"/>
    <w:rsid w:val="00857A82"/>
    <w:rsid w:val="00860FAA"/>
    <w:rsid w:val="00862BBC"/>
    <w:rsid w:val="00862D06"/>
    <w:rsid w:val="008631E2"/>
    <w:rsid w:val="0086328F"/>
    <w:rsid w:val="008636BA"/>
    <w:rsid w:val="00863BF4"/>
    <w:rsid w:val="00864618"/>
    <w:rsid w:val="0086677B"/>
    <w:rsid w:val="00870D7D"/>
    <w:rsid w:val="00871BC0"/>
    <w:rsid w:val="00871F9C"/>
    <w:rsid w:val="008729BD"/>
    <w:rsid w:val="008737D3"/>
    <w:rsid w:val="008746A7"/>
    <w:rsid w:val="00874742"/>
    <w:rsid w:val="0087608D"/>
    <w:rsid w:val="008775A4"/>
    <w:rsid w:val="00880056"/>
    <w:rsid w:val="0088622A"/>
    <w:rsid w:val="00886673"/>
    <w:rsid w:val="00887A36"/>
    <w:rsid w:val="00893F99"/>
    <w:rsid w:val="00896245"/>
    <w:rsid w:val="008975EE"/>
    <w:rsid w:val="008A028A"/>
    <w:rsid w:val="008A0909"/>
    <w:rsid w:val="008A2BB8"/>
    <w:rsid w:val="008A564E"/>
    <w:rsid w:val="008A5DEE"/>
    <w:rsid w:val="008B34E6"/>
    <w:rsid w:val="008B3638"/>
    <w:rsid w:val="008B7C7E"/>
    <w:rsid w:val="008C0713"/>
    <w:rsid w:val="008C1A41"/>
    <w:rsid w:val="008C2E6A"/>
    <w:rsid w:val="008C6106"/>
    <w:rsid w:val="008C759A"/>
    <w:rsid w:val="008D1266"/>
    <w:rsid w:val="008D589B"/>
    <w:rsid w:val="008D598B"/>
    <w:rsid w:val="008D7179"/>
    <w:rsid w:val="008E1237"/>
    <w:rsid w:val="008E1D68"/>
    <w:rsid w:val="008E3E69"/>
    <w:rsid w:val="008E4053"/>
    <w:rsid w:val="008E5FB3"/>
    <w:rsid w:val="008E6239"/>
    <w:rsid w:val="008F02C3"/>
    <w:rsid w:val="008F7B89"/>
    <w:rsid w:val="00900A94"/>
    <w:rsid w:val="00901309"/>
    <w:rsid w:val="009034B3"/>
    <w:rsid w:val="00903B17"/>
    <w:rsid w:val="00904EAE"/>
    <w:rsid w:val="00907938"/>
    <w:rsid w:val="0091171D"/>
    <w:rsid w:val="00912A66"/>
    <w:rsid w:val="009134A4"/>
    <w:rsid w:val="009175E1"/>
    <w:rsid w:val="009207E0"/>
    <w:rsid w:val="009219B0"/>
    <w:rsid w:val="00922FB3"/>
    <w:rsid w:val="0092307A"/>
    <w:rsid w:val="009242BA"/>
    <w:rsid w:val="009243D4"/>
    <w:rsid w:val="00926622"/>
    <w:rsid w:val="00927F20"/>
    <w:rsid w:val="009308AB"/>
    <w:rsid w:val="00930DD6"/>
    <w:rsid w:val="00931472"/>
    <w:rsid w:val="009340CC"/>
    <w:rsid w:val="00935EB2"/>
    <w:rsid w:val="00937B89"/>
    <w:rsid w:val="00943846"/>
    <w:rsid w:val="00946B84"/>
    <w:rsid w:val="00950D17"/>
    <w:rsid w:val="009511CA"/>
    <w:rsid w:val="00952A43"/>
    <w:rsid w:val="00953E6F"/>
    <w:rsid w:val="00954BD9"/>
    <w:rsid w:val="009557BC"/>
    <w:rsid w:val="00955A8C"/>
    <w:rsid w:val="00960466"/>
    <w:rsid w:val="0096068B"/>
    <w:rsid w:val="009656FC"/>
    <w:rsid w:val="0096665F"/>
    <w:rsid w:val="00970123"/>
    <w:rsid w:val="0097056F"/>
    <w:rsid w:val="0097094C"/>
    <w:rsid w:val="009724D4"/>
    <w:rsid w:val="009728F6"/>
    <w:rsid w:val="009734E9"/>
    <w:rsid w:val="00974CC7"/>
    <w:rsid w:val="00980C7F"/>
    <w:rsid w:val="00991772"/>
    <w:rsid w:val="00994D29"/>
    <w:rsid w:val="00995067"/>
    <w:rsid w:val="009961C1"/>
    <w:rsid w:val="009969A9"/>
    <w:rsid w:val="009A1510"/>
    <w:rsid w:val="009A17F5"/>
    <w:rsid w:val="009A1DE3"/>
    <w:rsid w:val="009A519A"/>
    <w:rsid w:val="009A54B5"/>
    <w:rsid w:val="009A7D43"/>
    <w:rsid w:val="009B05E0"/>
    <w:rsid w:val="009B1411"/>
    <w:rsid w:val="009B2053"/>
    <w:rsid w:val="009B2BC6"/>
    <w:rsid w:val="009B2F41"/>
    <w:rsid w:val="009B35A8"/>
    <w:rsid w:val="009B64BA"/>
    <w:rsid w:val="009B720E"/>
    <w:rsid w:val="009C0B08"/>
    <w:rsid w:val="009C0E36"/>
    <w:rsid w:val="009C43DC"/>
    <w:rsid w:val="009C4ED6"/>
    <w:rsid w:val="009C72A4"/>
    <w:rsid w:val="009C7652"/>
    <w:rsid w:val="009C78A1"/>
    <w:rsid w:val="009D34C7"/>
    <w:rsid w:val="009D5A97"/>
    <w:rsid w:val="009D654E"/>
    <w:rsid w:val="009E0F16"/>
    <w:rsid w:val="009E104B"/>
    <w:rsid w:val="009E1244"/>
    <w:rsid w:val="009E3753"/>
    <w:rsid w:val="009E63EE"/>
    <w:rsid w:val="009E72FA"/>
    <w:rsid w:val="009E7415"/>
    <w:rsid w:val="009E7C25"/>
    <w:rsid w:val="009F27F1"/>
    <w:rsid w:val="009F3457"/>
    <w:rsid w:val="009F41BC"/>
    <w:rsid w:val="009F538D"/>
    <w:rsid w:val="009F6590"/>
    <w:rsid w:val="00A00503"/>
    <w:rsid w:val="00A02484"/>
    <w:rsid w:val="00A035BB"/>
    <w:rsid w:val="00A03FE4"/>
    <w:rsid w:val="00A04ADD"/>
    <w:rsid w:val="00A04C9B"/>
    <w:rsid w:val="00A04CE0"/>
    <w:rsid w:val="00A05E7B"/>
    <w:rsid w:val="00A10115"/>
    <w:rsid w:val="00A101B3"/>
    <w:rsid w:val="00A11D6C"/>
    <w:rsid w:val="00A127D6"/>
    <w:rsid w:val="00A152E8"/>
    <w:rsid w:val="00A16314"/>
    <w:rsid w:val="00A16B77"/>
    <w:rsid w:val="00A20FAB"/>
    <w:rsid w:val="00A21921"/>
    <w:rsid w:val="00A229AE"/>
    <w:rsid w:val="00A26A7E"/>
    <w:rsid w:val="00A26F06"/>
    <w:rsid w:val="00A31873"/>
    <w:rsid w:val="00A36722"/>
    <w:rsid w:val="00A425D1"/>
    <w:rsid w:val="00A433D0"/>
    <w:rsid w:val="00A435AB"/>
    <w:rsid w:val="00A43EAA"/>
    <w:rsid w:val="00A46A15"/>
    <w:rsid w:val="00A50555"/>
    <w:rsid w:val="00A50F34"/>
    <w:rsid w:val="00A51A25"/>
    <w:rsid w:val="00A529C2"/>
    <w:rsid w:val="00A53F4E"/>
    <w:rsid w:val="00A57BD7"/>
    <w:rsid w:val="00A6159A"/>
    <w:rsid w:val="00A65F1B"/>
    <w:rsid w:val="00A66C6E"/>
    <w:rsid w:val="00A67F99"/>
    <w:rsid w:val="00A7076B"/>
    <w:rsid w:val="00A73CF6"/>
    <w:rsid w:val="00A7423B"/>
    <w:rsid w:val="00A74ED3"/>
    <w:rsid w:val="00A76D76"/>
    <w:rsid w:val="00A76F36"/>
    <w:rsid w:val="00A77D2A"/>
    <w:rsid w:val="00A80632"/>
    <w:rsid w:val="00A80843"/>
    <w:rsid w:val="00A80ED1"/>
    <w:rsid w:val="00A816EC"/>
    <w:rsid w:val="00A82A0A"/>
    <w:rsid w:val="00A84A8D"/>
    <w:rsid w:val="00A84E08"/>
    <w:rsid w:val="00A8654A"/>
    <w:rsid w:val="00A86559"/>
    <w:rsid w:val="00A87357"/>
    <w:rsid w:val="00A875DF"/>
    <w:rsid w:val="00A92E37"/>
    <w:rsid w:val="00A93D05"/>
    <w:rsid w:val="00A942AC"/>
    <w:rsid w:val="00A953D7"/>
    <w:rsid w:val="00A9602C"/>
    <w:rsid w:val="00A970AA"/>
    <w:rsid w:val="00A97FA8"/>
    <w:rsid w:val="00AA092E"/>
    <w:rsid w:val="00AA3E51"/>
    <w:rsid w:val="00AA4D89"/>
    <w:rsid w:val="00AB05C3"/>
    <w:rsid w:val="00AB0EB3"/>
    <w:rsid w:val="00AB279F"/>
    <w:rsid w:val="00AB51C6"/>
    <w:rsid w:val="00AB6F4D"/>
    <w:rsid w:val="00AC413F"/>
    <w:rsid w:val="00AC6BC7"/>
    <w:rsid w:val="00AD2BA7"/>
    <w:rsid w:val="00AD3E8A"/>
    <w:rsid w:val="00AD46E3"/>
    <w:rsid w:val="00AD5623"/>
    <w:rsid w:val="00AD56D7"/>
    <w:rsid w:val="00AE4F83"/>
    <w:rsid w:val="00AE753C"/>
    <w:rsid w:val="00AE785A"/>
    <w:rsid w:val="00AE7D9D"/>
    <w:rsid w:val="00AF17A1"/>
    <w:rsid w:val="00AF1D15"/>
    <w:rsid w:val="00AF20F7"/>
    <w:rsid w:val="00AF549F"/>
    <w:rsid w:val="00AF5A78"/>
    <w:rsid w:val="00AF6EBF"/>
    <w:rsid w:val="00B02104"/>
    <w:rsid w:val="00B03C10"/>
    <w:rsid w:val="00B1068C"/>
    <w:rsid w:val="00B12A47"/>
    <w:rsid w:val="00B16D74"/>
    <w:rsid w:val="00B20C20"/>
    <w:rsid w:val="00B20DCE"/>
    <w:rsid w:val="00B22E8D"/>
    <w:rsid w:val="00B25D9C"/>
    <w:rsid w:val="00B26F89"/>
    <w:rsid w:val="00B27AC5"/>
    <w:rsid w:val="00B30066"/>
    <w:rsid w:val="00B3093A"/>
    <w:rsid w:val="00B334C5"/>
    <w:rsid w:val="00B33919"/>
    <w:rsid w:val="00B33C39"/>
    <w:rsid w:val="00B35AF0"/>
    <w:rsid w:val="00B37507"/>
    <w:rsid w:val="00B41E6A"/>
    <w:rsid w:val="00B41FEB"/>
    <w:rsid w:val="00B46477"/>
    <w:rsid w:val="00B470E6"/>
    <w:rsid w:val="00B50940"/>
    <w:rsid w:val="00B50B62"/>
    <w:rsid w:val="00B5125B"/>
    <w:rsid w:val="00B55613"/>
    <w:rsid w:val="00B56702"/>
    <w:rsid w:val="00B56C03"/>
    <w:rsid w:val="00B6141B"/>
    <w:rsid w:val="00B66B10"/>
    <w:rsid w:val="00B7097C"/>
    <w:rsid w:val="00B75B8A"/>
    <w:rsid w:val="00B769D9"/>
    <w:rsid w:val="00B76DBC"/>
    <w:rsid w:val="00B80813"/>
    <w:rsid w:val="00B81B3C"/>
    <w:rsid w:val="00B833AE"/>
    <w:rsid w:val="00B839CF"/>
    <w:rsid w:val="00B84869"/>
    <w:rsid w:val="00B84DEB"/>
    <w:rsid w:val="00B85B72"/>
    <w:rsid w:val="00B861AC"/>
    <w:rsid w:val="00B903E9"/>
    <w:rsid w:val="00B95469"/>
    <w:rsid w:val="00B95AD9"/>
    <w:rsid w:val="00B96235"/>
    <w:rsid w:val="00B96B47"/>
    <w:rsid w:val="00BA08FF"/>
    <w:rsid w:val="00BA0906"/>
    <w:rsid w:val="00BA13BF"/>
    <w:rsid w:val="00BA2375"/>
    <w:rsid w:val="00BA2BF3"/>
    <w:rsid w:val="00BA348C"/>
    <w:rsid w:val="00BA3C10"/>
    <w:rsid w:val="00BA45EC"/>
    <w:rsid w:val="00BA5546"/>
    <w:rsid w:val="00BA61AD"/>
    <w:rsid w:val="00BA6351"/>
    <w:rsid w:val="00BB0516"/>
    <w:rsid w:val="00BC0A92"/>
    <w:rsid w:val="00BC2035"/>
    <w:rsid w:val="00BC2036"/>
    <w:rsid w:val="00BC3E1F"/>
    <w:rsid w:val="00BC4286"/>
    <w:rsid w:val="00BC4575"/>
    <w:rsid w:val="00BC4A18"/>
    <w:rsid w:val="00BC4C9F"/>
    <w:rsid w:val="00BC6F4B"/>
    <w:rsid w:val="00BC70AA"/>
    <w:rsid w:val="00BD0CC5"/>
    <w:rsid w:val="00BD10D5"/>
    <w:rsid w:val="00BD1BD0"/>
    <w:rsid w:val="00BD2AB9"/>
    <w:rsid w:val="00BD4805"/>
    <w:rsid w:val="00BD66B5"/>
    <w:rsid w:val="00BD6C01"/>
    <w:rsid w:val="00BD74E0"/>
    <w:rsid w:val="00BE0434"/>
    <w:rsid w:val="00BE09CC"/>
    <w:rsid w:val="00BE0E4C"/>
    <w:rsid w:val="00BE169E"/>
    <w:rsid w:val="00BE16CD"/>
    <w:rsid w:val="00BE2E29"/>
    <w:rsid w:val="00BE3043"/>
    <w:rsid w:val="00BE65B4"/>
    <w:rsid w:val="00BF0990"/>
    <w:rsid w:val="00BF1A95"/>
    <w:rsid w:val="00BF3772"/>
    <w:rsid w:val="00C00C55"/>
    <w:rsid w:val="00C019AB"/>
    <w:rsid w:val="00C02E0D"/>
    <w:rsid w:val="00C068DE"/>
    <w:rsid w:val="00C0789F"/>
    <w:rsid w:val="00C07B7D"/>
    <w:rsid w:val="00C122FA"/>
    <w:rsid w:val="00C17804"/>
    <w:rsid w:val="00C17D8E"/>
    <w:rsid w:val="00C2378E"/>
    <w:rsid w:val="00C24BAC"/>
    <w:rsid w:val="00C2500E"/>
    <w:rsid w:val="00C2538B"/>
    <w:rsid w:val="00C26C80"/>
    <w:rsid w:val="00C305BA"/>
    <w:rsid w:val="00C314AD"/>
    <w:rsid w:val="00C32483"/>
    <w:rsid w:val="00C32B6B"/>
    <w:rsid w:val="00C32FD9"/>
    <w:rsid w:val="00C35912"/>
    <w:rsid w:val="00C3693A"/>
    <w:rsid w:val="00C4058C"/>
    <w:rsid w:val="00C421E9"/>
    <w:rsid w:val="00C447DA"/>
    <w:rsid w:val="00C47086"/>
    <w:rsid w:val="00C47227"/>
    <w:rsid w:val="00C4753D"/>
    <w:rsid w:val="00C47980"/>
    <w:rsid w:val="00C47C83"/>
    <w:rsid w:val="00C5293D"/>
    <w:rsid w:val="00C53552"/>
    <w:rsid w:val="00C5462E"/>
    <w:rsid w:val="00C55297"/>
    <w:rsid w:val="00C55DFE"/>
    <w:rsid w:val="00C57378"/>
    <w:rsid w:val="00C57997"/>
    <w:rsid w:val="00C57E1F"/>
    <w:rsid w:val="00C60518"/>
    <w:rsid w:val="00C61189"/>
    <w:rsid w:val="00C61705"/>
    <w:rsid w:val="00C6176B"/>
    <w:rsid w:val="00C6492C"/>
    <w:rsid w:val="00C66A9B"/>
    <w:rsid w:val="00C66C5E"/>
    <w:rsid w:val="00C677A1"/>
    <w:rsid w:val="00C7183F"/>
    <w:rsid w:val="00C7187C"/>
    <w:rsid w:val="00C73C06"/>
    <w:rsid w:val="00C73ED9"/>
    <w:rsid w:val="00C756A8"/>
    <w:rsid w:val="00C76015"/>
    <w:rsid w:val="00C81168"/>
    <w:rsid w:val="00C816FB"/>
    <w:rsid w:val="00C81DF0"/>
    <w:rsid w:val="00C84F2F"/>
    <w:rsid w:val="00C922E6"/>
    <w:rsid w:val="00C9313D"/>
    <w:rsid w:val="00C93C5D"/>
    <w:rsid w:val="00C94C73"/>
    <w:rsid w:val="00C9509A"/>
    <w:rsid w:val="00C95CCF"/>
    <w:rsid w:val="00C9669F"/>
    <w:rsid w:val="00C97996"/>
    <w:rsid w:val="00CA03AE"/>
    <w:rsid w:val="00CA1399"/>
    <w:rsid w:val="00CA13B1"/>
    <w:rsid w:val="00CA1D85"/>
    <w:rsid w:val="00CA22AB"/>
    <w:rsid w:val="00CA24CF"/>
    <w:rsid w:val="00CA69ED"/>
    <w:rsid w:val="00CA7702"/>
    <w:rsid w:val="00CB0937"/>
    <w:rsid w:val="00CB1716"/>
    <w:rsid w:val="00CB3A25"/>
    <w:rsid w:val="00CB5044"/>
    <w:rsid w:val="00CB5288"/>
    <w:rsid w:val="00CB5CFD"/>
    <w:rsid w:val="00CB74F1"/>
    <w:rsid w:val="00CC1741"/>
    <w:rsid w:val="00CC319D"/>
    <w:rsid w:val="00CC390F"/>
    <w:rsid w:val="00CC3DF3"/>
    <w:rsid w:val="00CC404F"/>
    <w:rsid w:val="00CC440A"/>
    <w:rsid w:val="00CC5570"/>
    <w:rsid w:val="00CC6E1B"/>
    <w:rsid w:val="00CC7E6B"/>
    <w:rsid w:val="00CD1A81"/>
    <w:rsid w:val="00CD1FC2"/>
    <w:rsid w:val="00CD2207"/>
    <w:rsid w:val="00CD38FC"/>
    <w:rsid w:val="00CD38FF"/>
    <w:rsid w:val="00CD6906"/>
    <w:rsid w:val="00CD753A"/>
    <w:rsid w:val="00CD7985"/>
    <w:rsid w:val="00CE07F0"/>
    <w:rsid w:val="00CE1B91"/>
    <w:rsid w:val="00CE2F86"/>
    <w:rsid w:val="00CE45C4"/>
    <w:rsid w:val="00CE641B"/>
    <w:rsid w:val="00CE7ABF"/>
    <w:rsid w:val="00CF24D5"/>
    <w:rsid w:val="00CF6606"/>
    <w:rsid w:val="00CF7B04"/>
    <w:rsid w:val="00D01EC6"/>
    <w:rsid w:val="00D01FA3"/>
    <w:rsid w:val="00D024CC"/>
    <w:rsid w:val="00D0392B"/>
    <w:rsid w:val="00D058D2"/>
    <w:rsid w:val="00D05BFC"/>
    <w:rsid w:val="00D06A27"/>
    <w:rsid w:val="00D107FE"/>
    <w:rsid w:val="00D108C0"/>
    <w:rsid w:val="00D10C5D"/>
    <w:rsid w:val="00D12D65"/>
    <w:rsid w:val="00D13A89"/>
    <w:rsid w:val="00D174F9"/>
    <w:rsid w:val="00D20618"/>
    <w:rsid w:val="00D20884"/>
    <w:rsid w:val="00D21337"/>
    <w:rsid w:val="00D2468C"/>
    <w:rsid w:val="00D27BF1"/>
    <w:rsid w:val="00D27E93"/>
    <w:rsid w:val="00D30AC9"/>
    <w:rsid w:val="00D31028"/>
    <w:rsid w:val="00D31DC8"/>
    <w:rsid w:val="00D36611"/>
    <w:rsid w:val="00D3744E"/>
    <w:rsid w:val="00D40E6A"/>
    <w:rsid w:val="00D40F11"/>
    <w:rsid w:val="00D45632"/>
    <w:rsid w:val="00D45AF8"/>
    <w:rsid w:val="00D45E2B"/>
    <w:rsid w:val="00D46353"/>
    <w:rsid w:val="00D47F8F"/>
    <w:rsid w:val="00D506DC"/>
    <w:rsid w:val="00D517AE"/>
    <w:rsid w:val="00D5225D"/>
    <w:rsid w:val="00D53EE8"/>
    <w:rsid w:val="00D553E7"/>
    <w:rsid w:val="00D57BDB"/>
    <w:rsid w:val="00D64803"/>
    <w:rsid w:val="00D64FA6"/>
    <w:rsid w:val="00D6788B"/>
    <w:rsid w:val="00D7213D"/>
    <w:rsid w:val="00D752C7"/>
    <w:rsid w:val="00D76477"/>
    <w:rsid w:val="00D76EC4"/>
    <w:rsid w:val="00D8355B"/>
    <w:rsid w:val="00D83BB5"/>
    <w:rsid w:val="00D84A4E"/>
    <w:rsid w:val="00D84BA6"/>
    <w:rsid w:val="00D91043"/>
    <w:rsid w:val="00D93351"/>
    <w:rsid w:val="00D93C97"/>
    <w:rsid w:val="00D95133"/>
    <w:rsid w:val="00D95D60"/>
    <w:rsid w:val="00D96E5B"/>
    <w:rsid w:val="00D97AB3"/>
    <w:rsid w:val="00DA0FAE"/>
    <w:rsid w:val="00DA15F0"/>
    <w:rsid w:val="00DA4269"/>
    <w:rsid w:val="00DA630B"/>
    <w:rsid w:val="00DA7C81"/>
    <w:rsid w:val="00DB2086"/>
    <w:rsid w:val="00DB732D"/>
    <w:rsid w:val="00DC3A15"/>
    <w:rsid w:val="00DC3C61"/>
    <w:rsid w:val="00DC5925"/>
    <w:rsid w:val="00DD008C"/>
    <w:rsid w:val="00DD3954"/>
    <w:rsid w:val="00DD53A3"/>
    <w:rsid w:val="00DD5EE0"/>
    <w:rsid w:val="00DD75E4"/>
    <w:rsid w:val="00DE1142"/>
    <w:rsid w:val="00DE2505"/>
    <w:rsid w:val="00DE298A"/>
    <w:rsid w:val="00DE2CD4"/>
    <w:rsid w:val="00DE6BBA"/>
    <w:rsid w:val="00DF0A3A"/>
    <w:rsid w:val="00DF6828"/>
    <w:rsid w:val="00DF6D04"/>
    <w:rsid w:val="00DF7037"/>
    <w:rsid w:val="00DF7643"/>
    <w:rsid w:val="00E04D9E"/>
    <w:rsid w:val="00E05A99"/>
    <w:rsid w:val="00E05BED"/>
    <w:rsid w:val="00E0736B"/>
    <w:rsid w:val="00E074D6"/>
    <w:rsid w:val="00E1019D"/>
    <w:rsid w:val="00E14ED2"/>
    <w:rsid w:val="00E14F38"/>
    <w:rsid w:val="00E1784F"/>
    <w:rsid w:val="00E220C0"/>
    <w:rsid w:val="00E230C4"/>
    <w:rsid w:val="00E238BF"/>
    <w:rsid w:val="00E24797"/>
    <w:rsid w:val="00E3022F"/>
    <w:rsid w:val="00E3079F"/>
    <w:rsid w:val="00E3295B"/>
    <w:rsid w:val="00E32E91"/>
    <w:rsid w:val="00E33298"/>
    <w:rsid w:val="00E356FB"/>
    <w:rsid w:val="00E36BFA"/>
    <w:rsid w:val="00E40EE9"/>
    <w:rsid w:val="00E419A2"/>
    <w:rsid w:val="00E41BD1"/>
    <w:rsid w:val="00E41DFF"/>
    <w:rsid w:val="00E42138"/>
    <w:rsid w:val="00E4526C"/>
    <w:rsid w:val="00E50649"/>
    <w:rsid w:val="00E506A2"/>
    <w:rsid w:val="00E51140"/>
    <w:rsid w:val="00E531EC"/>
    <w:rsid w:val="00E61D5F"/>
    <w:rsid w:val="00E64DEB"/>
    <w:rsid w:val="00E667B4"/>
    <w:rsid w:val="00E67DF0"/>
    <w:rsid w:val="00E7178F"/>
    <w:rsid w:val="00E71A26"/>
    <w:rsid w:val="00E76AFB"/>
    <w:rsid w:val="00E812AE"/>
    <w:rsid w:val="00E82044"/>
    <w:rsid w:val="00E8261D"/>
    <w:rsid w:val="00E82D7D"/>
    <w:rsid w:val="00E85729"/>
    <w:rsid w:val="00E8649D"/>
    <w:rsid w:val="00E908B8"/>
    <w:rsid w:val="00E94069"/>
    <w:rsid w:val="00E94292"/>
    <w:rsid w:val="00E95388"/>
    <w:rsid w:val="00E95A6D"/>
    <w:rsid w:val="00E9605D"/>
    <w:rsid w:val="00E9621C"/>
    <w:rsid w:val="00EA0B29"/>
    <w:rsid w:val="00EA504A"/>
    <w:rsid w:val="00EB0BA5"/>
    <w:rsid w:val="00EB39FD"/>
    <w:rsid w:val="00EB3CA5"/>
    <w:rsid w:val="00EB5220"/>
    <w:rsid w:val="00EC00A9"/>
    <w:rsid w:val="00EC1C19"/>
    <w:rsid w:val="00EC2CA4"/>
    <w:rsid w:val="00EC2DB9"/>
    <w:rsid w:val="00EC313D"/>
    <w:rsid w:val="00EC5BAB"/>
    <w:rsid w:val="00EC60EE"/>
    <w:rsid w:val="00EC69CA"/>
    <w:rsid w:val="00ED1D7D"/>
    <w:rsid w:val="00ED7277"/>
    <w:rsid w:val="00ED7802"/>
    <w:rsid w:val="00EE0541"/>
    <w:rsid w:val="00EE094C"/>
    <w:rsid w:val="00EE1653"/>
    <w:rsid w:val="00EE5111"/>
    <w:rsid w:val="00EE6044"/>
    <w:rsid w:val="00EE631D"/>
    <w:rsid w:val="00EF2720"/>
    <w:rsid w:val="00EF29BE"/>
    <w:rsid w:val="00EF3B62"/>
    <w:rsid w:val="00EF54C1"/>
    <w:rsid w:val="00EF6D7B"/>
    <w:rsid w:val="00EF76AB"/>
    <w:rsid w:val="00F01536"/>
    <w:rsid w:val="00F01E94"/>
    <w:rsid w:val="00F03F4C"/>
    <w:rsid w:val="00F060F6"/>
    <w:rsid w:val="00F06784"/>
    <w:rsid w:val="00F073E4"/>
    <w:rsid w:val="00F07EDC"/>
    <w:rsid w:val="00F13343"/>
    <w:rsid w:val="00F14A1C"/>
    <w:rsid w:val="00F14DF2"/>
    <w:rsid w:val="00F1575C"/>
    <w:rsid w:val="00F16D84"/>
    <w:rsid w:val="00F20D31"/>
    <w:rsid w:val="00F22EC6"/>
    <w:rsid w:val="00F254DB"/>
    <w:rsid w:val="00F26037"/>
    <w:rsid w:val="00F26A8D"/>
    <w:rsid w:val="00F274DE"/>
    <w:rsid w:val="00F32E21"/>
    <w:rsid w:val="00F3518F"/>
    <w:rsid w:val="00F3718F"/>
    <w:rsid w:val="00F4370B"/>
    <w:rsid w:val="00F43FBC"/>
    <w:rsid w:val="00F50F1E"/>
    <w:rsid w:val="00F52750"/>
    <w:rsid w:val="00F5282A"/>
    <w:rsid w:val="00F53BEE"/>
    <w:rsid w:val="00F53CB2"/>
    <w:rsid w:val="00F53D68"/>
    <w:rsid w:val="00F565A5"/>
    <w:rsid w:val="00F56895"/>
    <w:rsid w:val="00F66BEF"/>
    <w:rsid w:val="00F70D55"/>
    <w:rsid w:val="00F7392B"/>
    <w:rsid w:val="00F76A06"/>
    <w:rsid w:val="00F7751F"/>
    <w:rsid w:val="00F77AF3"/>
    <w:rsid w:val="00F77E1D"/>
    <w:rsid w:val="00F86BB6"/>
    <w:rsid w:val="00F8735D"/>
    <w:rsid w:val="00F92CE3"/>
    <w:rsid w:val="00F93E23"/>
    <w:rsid w:val="00F95F92"/>
    <w:rsid w:val="00F96736"/>
    <w:rsid w:val="00F97940"/>
    <w:rsid w:val="00FA0493"/>
    <w:rsid w:val="00FA1C8C"/>
    <w:rsid w:val="00FA41E9"/>
    <w:rsid w:val="00FA4B6A"/>
    <w:rsid w:val="00FA4F6C"/>
    <w:rsid w:val="00FA60B3"/>
    <w:rsid w:val="00FA73B7"/>
    <w:rsid w:val="00FB1082"/>
    <w:rsid w:val="00FB2367"/>
    <w:rsid w:val="00FB3939"/>
    <w:rsid w:val="00FB5A8B"/>
    <w:rsid w:val="00FB7D26"/>
    <w:rsid w:val="00FC344B"/>
    <w:rsid w:val="00FC4D65"/>
    <w:rsid w:val="00FC521D"/>
    <w:rsid w:val="00FC5262"/>
    <w:rsid w:val="00FC61E4"/>
    <w:rsid w:val="00FD223C"/>
    <w:rsid w:val="00FD5384"/>
    <w:rsid w:val="00FD76F8"/>
    <w:rsid w:val="00FE09EC"/>
    <w:rsid w:val="00FE0A85"/>
    <w:rsid w:val="00FE0CE9"/>
    <w:rsid w:val="00FE5994"/>
    <w:rsid w:val="00FE5A94"/>
    <w:rsid w:val="00FE6088"/>
    <w:rsid w:val="00FE6BD7"/>
    <w:rsid w:val="00FF0E57"/>
    <w:rsid w:val="00FF134E"/>
    <w:rsid w:val="00FF2976"/>
    <w:rsid w:val="00FF2C0B"/>
    <w:rsid w:val="00FF56B6"/>
    <w:rsid w:val="00FF5F8B"/>
    <w:rsid w:val="00FF74E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9D69A"/>
  <w15:docId w15:val="{4C0F3802-992F-4978-B1E0-0BFDDAF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494"/>
    <w:pPr>
      <w:spacing w:line="360" w:lineRule="auto"/>
      <w:ind w:firstLine="567"/>
      <w:jc w:val="both"/>
    </w:pPr>
    <w:rPr>
      <w:rFonts w:ascii="Arial" w:hAnsi="Arial"/>
      <w:sz w:val="22"/>
      <w:szCs w:val="24"/>
    </w:rPr>
  </w:style>
  <w:style w:type="paragraph" w:styleId="4">
    <w:name w:val="heading 4"/>
    <w:basedOn w:val="a"/>
    <w:next w:val="a"/>
    <w:qFormat/>
    <w:pPr>
      <w:keepNext/>
      <w:ind w:firstLine="0"/>
      <w:jc w:val="left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spacing w:line="240" w:lineRule="auto"/>
      <w:ind w:firstLine="0"/>
      <w:jc w:val="center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ind w:firstLine="0"/>
      <w:jc w:val="center"/>
      <w:outlineLvl w:val="6"/>
    </w:pPr>
    <w:rPr>
      <w:b/>
      <w:bCs/>
      <w:sz w:val="18"/>
      <w:szCs w:val="22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ind w:firstLine="0"/>
      <w:jc w:val="center"/>
      <w:outlineLvl w:val="7"/>
    </w:pPr>
    <w:rPr>
      <w:b/>
      <w:bCs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049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footer"/>
    <w:basedOn w:val="a"/>
    <w:rsid w:val="00000494"/>
    <w:pPr>
      <w:tabs>
        <w:tab w:val="center" w:pos="4677"/>
        <w:tab w:val="right" w:pos="9355"/>
      </w:tabs>
    </w:pPr>
  </w:style>
  <w:style w:type="paragraph" w:styleId="a4">
    <w:name w:val="Body Text"/>
    <w:basedOn w:val="a"/>
  </w:style>
  <w:style w:type="character" w:styleId="a5">
    <w:name w:val="page number"/>
    <w:basedOn w:val="a0"/>
    <w:rsid w:val="00000494"/>
  </w:style>
  <w:style w:type="paragraph" w:styleId="a6">
    <w:name w:val="Body Text Indent"/>
    <w:basedOn w:val="a"/>
    <w:rsid w:val="00000494"/>
    <w:pPr>
      <w:ind w:firstLine="720"/>
    </w:pPr>
    <w:rPr>
      <w:szCs w:val="20"/>
    </w:rPr>
  </w:style>
  <w:style w:type="paragraph" w:styleId="3">
    <w:name w:val="Body Text Indent 3"/>
    <w:basedOn w:val="a"/>
    <w:rsid w:val="00000494"/>
    <w:pPr>
      <w:spacing w:line="240" w:lineRule="auto"/>
    </w:pPr>
    <w:rPr>
      <w:rFonts w:ascii="Times New Roman" w:hAnsi="Times New Roman"/>
      <w:sz w:val="24"/>
      <w:szCs w:val="20"/>
    </w:rPr>
  </w:style>
  <w:style w:type="paragraph" w:customStyle="1" w:styleId="Preformat">
    <w:name w:val="Preformat"/>
    <w:rsid w:val="00000494"/>
    <w:pPr>
      <w:widowControl w:val="0"/>
    </w:pPr>
    <w:rPr>
      <w:rFonts w:ascii="Courier New" w:hAnsi="Courier New"/>
      <w:snapToGrid w:val="0"/>
    </w:rPr>
  </w:style>
  <w:style w:type="paragraph" w:styleId="a7">
    <w:name w:val="Document Map"/>
    <w:basedOn w:val="a"/>
    <w:semiHidden/>
    <w:rsid w:val="008426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D46353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rsid w:val="00502668"/>
    <w:rPr>
      <w:sz w:val="20"/>
      <w:szCs w:val="20"/>
    </w:rPr>
  </w:style>
  <w:style w:type="character" w:styleId="aa">
    <w:name w:val="footnote reference"/>
    <w:semiHidden/>
    <w:rsid w:val="00502668"/>
    <w:rPr>
      <w:vertAlign w:val="superscript"/>
    </w:rPr>
  </w:style>
  <w:style w:type="character" w:styleId="ab">
    <w:name w:val="annotation reference"/>
    <w:semiHidden/>
    <w:rsid w:val="00502668"/>
    <w:rPr>
      <w:sz w:val="16"/>
      <w:szCs w:val="16"/>
    </w:rPr>
  </w:style>
  <w:style w:type="paragraph" w:styleId="ac">
    <w:name w:val="annotation text"/>
    <w:basedOn w:val="a"/>
    <w:semiHidden/>
    <w:rsid w:val="00502668"/>
    <w:rPr>
      <w:sz w:val="20"/>
      <w:szCs w:val="20"/>
    </w:rPr>
  </w:style>
  <w:style w:type="paragraph" w:styleId="ad">
    <w:name w:val="annotation subject"/>
    <w:basedOn w:val="ac"/>
    <w:next w:val="ac"/>
    <w:semiHidden/>
    <w:rsid w:val="00502668"/>
    <w:rPr>
      <w:b/>
      <w:bCs/>
    </w:rPr>
  </w:style>
  <w:style w:type="paragraph" w:styleId="ae">
    <w:name w:val="Balloon Text"/>
    <w:basedOn w:val="a"/>
    <w:semiHidden/>
    <w:rsid w:val="005026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4C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34493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rsid w:val="00B85B72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Cs w:val="22"/>
      <w:lang w:eastAsia="en-US"/>
    </w:rPr>
  </w:style>
  <w:style w:type="paragraph" w:customStyle="1" w:styleId="10">
    <w:name w:val="Без интервала1"/>
    <w:rsid w:val="00B85B72"/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qFormat/>
    <w:rsid w:val="00BA2BF3"/>
    <w:pPr>
      <w:spacing w:line="240" w:lineRule="auto"/>
      <w:ind w:firstLine="0"/>
      <w:jc w:val="center"/>
    </w:pPr>
    <w:rPr>
      <w:rFonts w:ascii="Times New Roman" w:hAnsi="Times New Roman"/>
      <w:b/>
      <w:bCs/>
      <w:sz w:val="40"/>
    </w:rPr>
  </w:style>
  <w:style w:type="paragraph" w:styleId="af1">
    <w:name w:val="List Paragraph"/>
    <w:basedOn w:val="a"/>
    <w:uiPriority w:val="34"/>
    <w:qFormat/>
    <w:rsid w:val="00D27BF1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Cs w:val="22"/>
      <w:lang w:eastAsia="en-US"/>
    </w:rPr>
  </w:style>
  <w:style w:type="paragraph" w:styleId="af2">
    <w:name w:val="No Spacing"/>
    <w:qFormat/>
    <w:rsid w:val="000D6498"/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77317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msonormalbullet2gif">
    <w:name w:val="msonormalbullet2.gif"/>
    <w:basedOn w:val="a"/>
    <w:rsid w:val="0077317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styleId="af3">
    <w:name w:val="header"/>
    <w:basedOn w:val="a"/>
    <w:link w:val="af4"/>
    <w:rsid w:val="00200D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200D52"/>
    <w:rPr>
      <w:rFonts w:ascii="Arial" w:hAnsi="Arial"/>
      <w:sz w:val="22"/>
      <w:szCs w:val="24"/>
    </w:rPr>
  </w:style>
  <w:style w:type="paragraph" w:customStyle="1" w:styleId="Standard">
    <w:name w:val="Standard"/>
    <w:rsid w:val="00AD3E8A"/>
    <w:pPr>
      <w:tabs>
        <w:tab w:val="left" w:pos="708"/>
      </w:tabs>
      <w:suppressAutoHyphens/>
      <w:autoSpaceDN w:val="0"/>
      <w:spacing w:after="200" w:line="100" w:lineRule="atLeast"/>
    </w:pPr>
    <w:rPr>
      <w:color w:val="00000A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A588-EA30-4E79-8ED3-3EEA46EF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</vt:lpstr>
    </vt:vector>
  </TitlesOfParts>
  <Company>ЗАО "Аналитический центр"</Company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</dc:title>
  <dc:subject/>
  <dc:creator>kharlukova</dc:creator>
  <cp:keywords/>
  <dc:description/>
  <cp:lastModifiedBy>alex-aspect@yandex.ru</cp:lastModifiedBy>
  <cp:revision>4</cp:revision>
  <cp:lastPrinted>2020-12-07T08:18:00Z</cp:lastPrinted>
  <dcterms:created xsi:type="dcterms:W3CDTF">2021-06-25T07:52:00Z</dcterms:created>
  <dcterms:modified xsi:type="dcterms:W3CDTF">2021-08-02T13:57:00Z</dcterms:modified>
</cp:coreProperties>
</file>